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473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21"/>
        <w:gridCol w:w="3248"/>
        <w:gridCol w:w="3414"/>
        <w:gridCol w:w="4779"/>
        <w:gridCol w:w="753"/>
        <w:gridCol w:w="989"/>
      </w:tblGrid>
      <w:tr w:rsidR="00461CBA" w:rsidRPr="00461CBA" w14:paraId="05995F85" w14:textId="7D76E257" w:rsidTr="009F79EB">
        <w:trPr>
          <w:trHeight w:val="720"/>
        </w:trPr>
        <w:tc>
          <w:tcPr>
            <w:tcW w:w="14731" w:type="dxa"/>
            <w:gridSpan w:val="7"/>
            <w:shd w:val="clear" w:color="000000" w:fill="BFBFBF"/>
          </w:tcPr>
          <w:p w14:paraId="0B22FE1B" w14:textId="77777777" w:rsidR="00BE631F" w:rsidRPr="00461CBA" w:rsidRDefault="00BE631F" w:rsidP="00D01BEC">
            <w:pPr>
              <w:pBdr>
                <w:top w:val="single" w:sz="4" w:space="1" w:color="auto"/>
              </w:pBd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4"/>
                <w:szCs w:val="24"/>
                <w:rtl/>
              </w:rPr>
              <w:t xml:space="preserve">چک لیست پایش </w:t>
            </w:r>
            <w:r w:rsidRPr="00461CBA">
              <w:rPr>
                <w:rFonts w:ascii="Calibri" w:eastAsia="Times New Roman" w:hAnsi="Calibri" w:cs="B Nazanin" w:hint="cs"/>
                <w:b/>
                <w:bCs/>
                <w:sz w:val="24"/>
                <w:szCs w:val="24"/>
                <w:rtl/>
                <w:lang w:bidi="fa-IR"/>
              </w:rPr>
              <w:t>خانه بهداشت/ پایگاه  -  بر</w:t>
            </w:r>
            <w:r w:rsidRPr="00461CBA">
              <w:rPr>
                <w:rFonts w:ascii="Calibri" w:eastAsia="Times New Roman" w:hAnsi="Calibri" w:cs="B Nazanin" w:hint="cs"/>
                <w:b/>
                <w:bCs/>
                <w:sz w:val="24"/>
                <w:szCs w:val="24"/>
                <w:rtl/>
              </w:rPr>
              <w:t>نامه سلامت سالمندان</w:t>
            </w:r>
          </w:p>
          <w:p w14:paraId="54D61BA4" w14:textId="15E4C924" w:rsidR="00BE631F" w:rsidRPr="00461CBA" w:rsidRDefault="00BE631F" w:rsidP="00D01BEC">
            <w:pPr>
              <w:pBdr>
                <w:top w:val="single" w:sz="4" w:space="1" w:color="auto"/>
              </w:pBd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rtl/>
              </w:rPr>
              <w:t>دانشگاه/ دانشکده</w:t>
            </w:r>
            <w:r w:rsidR="0058363A" w:rsidRPr="00461CBA">
              <w:rPr>
                <w:rFonts w:ascii="Calibri" w:eastAsia="Times New Roman" w:hAnsi="Calibri" w:cs="B Nazanin" w:hint="cs"/>
                <w:b/>
                <w:bCs/>
                <w:rtl/>
              </w:rPr>
              <w:t xml:space="preserve"> : </w:t>
            </w:r>
            <w:r w:rsidRPr="00461CBA">
              <w:rPr>
                <w:rFonts w:ascii="Calibri" w:eastAsia="Times New Roman" w:hAnsi="Calibri" w:cs="B Nazanin" w:hint="cs"/>
                <w:b/>
                <w:bCs/>
                <w:rtl/>
              </w:rPr>
              <w:t>................شهرستان</w:t>
            </w:r>
            <w:r w:rsidR="0058363A" w:rsidRPr="00461CBA">
              <w:rPr>
                <w:rFonts w:ascii="Calibri" w:eastAsia="Times New Roman" w:hAnsi="Calibri" w:cs="B Nazanin" w:hint="cs"/>
                <w:b/>
                <w:bCs/>
                <w:rtl/>
              </w:rPr>
              <w:t xml:space="preserve"> : </w:t>
            </w:r>
            <w:r w:rsidRPr="00461CBA">
              <w:rPr>
                <w:rFonts w:ascii="Calibri" w:eastAsia="Times New Roman" w:hAnsi="Calibri" w:cs="B Nazanin" w:hint="cs"/>
                <w:b/>
                <w:bCs/>
                <w:rtl/>
              </w:rPr>
              <w:t>................ مرکز خدمات جامع سلامت</w:t>
            </w:r>
            <w:r w:rsidR="0058363A" w:rsidRPr="00461CBA">
              <w:rPr>
                <w:rFonts w:ascii="Calibri" w:eastAsia="Times New Roman" w:hAnsi="Calibri" w:cs="B Nazanin" w:hint="cs"/>
                <w:b/>
                <w:bCs/>
                <w:rtl/>
              </w:rPr>
              <w:t xml:space="preserve"> : </w:t>
            </w:r>
            <w:r w:rsidRPr="00461CBA">
              <w:rPr>
                <w:rFonts w:ascii="Calibri" w:eastAsia="Times New Roman" w:hAnsi="Calibri" w:cs="B Nazanin" w:hint="cs"/>
                <w:b/>
                <w:bCs/>
                <w:rtl/>
              </w:rPr>
              <w:t xml:space="preserve">.................خانه بهداشت/ پایگاه </w:t>
            </w:r>
            <w:r w:rsidR="00BB523C" w:rsidRPr="00461CBA">
              <w:rPr>
                <w:rFonts w:ascii="Calibri" w:eastAsia="Times New Roman" w:hAnsi="Calibri" w:cs="B Nazanin" w:hint="cs"/>
                <w:b/>
                <w:bCs/>
                <w:rtl/>
              </w:rPr>
              <w:t>سلامت</w:t>
            </w:r>
            <w:r w:rsidR="0058363A" w:rsidRPr="00461CBA">
              <w:rPr>
                <w:rFonts w:ascii="Calibri" w:eastAsia="Times New Roman" w:hAnsi="Calibri" w:cs="B Nazanin" w:hint="cs"/>
                <w:b/>
                <w:bCs/>
                <w:rtl/>
              </w:rPr>
              <w:t xml:space="preserve"> : </w:t>
            </w:r>
            <w:r w:rsidRPr="00461CBA">
              <w:rPr>
                <w:rFonts w:ascii="Calibri" w:eastAsia="Times New Roman" w:hAnsi="Calibri" w:cs="B Nazanin" w:hint="cs"/>
                <w:b/>
                <w:bCs/>
                <w:rtl/>
              </w:rPr>
              <w:t>..................تاریخ</w:t>
            </w:r>
            <w:r w:rsidR="0058363A" w:rsidRPr="00461CBA">
              <w:rPr>
                <w:rFonts w:ascii="Calibri" w:eastAsia="Times New Roman" w:hAnsi="Calibri" w:cs="B Nazanin" w:hint="cs"/>
                <w:b/>
                <w:bCs/>
                <w:rtl/>
              </w:rPr>
              <w:t xml:space="preserve"> : </w:t>
            </w:r>
            <w:r w:rsidRPr="00461CBA">
              <w:rPr>
                <w:rFonts w:ascii="Calibri" w:eastAsia="Times New Roman" w:hAnsi="Calibri" w:cs="B Nazanin" w:hint="cs"/>
                <w:b/>
                <w:bCs/>
                <w:rtl/>
              </w:rPr>
              <w:t>...............</w:t>
            </w:r>
            <w:r w:rsidR="0058363A" w:rsidRPr="00461CBA">
              <w:rPr>
                <w:rFonts w:ascii="Calibri" w:eastAsia="Times New Roman" w:hAnsi="Calibri" w:cs="B Nazanin" w:hint="cs"/>
                <w:b/>
                <w:bCs/>
                <w:rtl/>
              </w:rPr>
              <w:t>پایش شوندگان : ............</w:t>
            </w:r>
            <w:r w:rsidR="00BB523C" w:rsidRPr="00461CBA">
              <w:rPr>
                <w:rFonts w:ascii="Calibri" w:eastAsia="Times New Roman" w:hAnsi="Calibri" w:cs="B Nazanin" w:hint="cs"/>
                <w:b/>
                <w:bCs/>
                <w:rtl/>
              </w:rPr>
              <w:t>...........................</w:t>
            </w:r>
            <w:r w:rsidR="0058363A" w:rsidRPr="00461CBA">
              <w:rPr>
                <w:rFonts w:ascii="Calibri" w:eastAsia="Times New Roman" w:hAnsi="Calibri" w:cs="B Nazanin" w:hint="cs"/>
                <w:b/>
                <w:bCs/>
                <w:rtl/>
              </w:rPr>
              <w:t>..</w:t>
            </w:r>
          </w:p>
        </w:tc>
      </w:tr>
      <w:tr w:rsidR="00461CBA" w:rsidRPr="00461CBA" w14:paraId="3B13B9AD" w14:textId="34EF3C1E" w:rsidTr="00067917">
        <w:trPr>
          <w:trHeight w:val="502"/>
        </w:trPr>
        <w:tc>
          <w:tcPr>
            <w:tcW w:w="827" w:type="dxa"/>
            <w:shd w:val="clear" w:color="000000" w:fill="BFBFBF"/>
            <w:vAlign w:val="center"/>
          </w:tcPr>
          <w:p w14:paraId="01C48C13" w14:textId="016492ED" w:rsidR="00BE631F" w:rsidRPr="00461CBA" w:rsidRDefault="00BE631F" w:rsidP="00D01BEC">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حیطه</w:t>
            </w:r>
          </w:p>
        </w:tc>
        <w:tc>
          <w:tcPr>
            <w:tcW w:w="721" w:type="dxa"/>
            <w:shd w:val="clear" w:color="000000" w:fill="BFBFBF"/>
            <w:vAlign w:val="center"/>
            <w:hideMark/>
          </w:tcPr>
          <w:p w14:paraId="67F219ED" w14:textId="7F65DC62" w:rsidR="00BE631F" w:rsidRPr="00461CBA" w:rsidRDefault="00BE631F" w:rsidP="00D01BEC">
            <w:pPr>
              <w:bidi/>
              <w:spacing w:after="0" w:line="240" w:lineRule="auto"/>
              <w:ind w:right="41"/>
              <w:rPr>
                <w:rFonts w:ascii="Calibri" w:eastAsia="Times New Roman" w:hAnsi="Calibri" w:cs="B Nazanin"/>
                <w:b/>
                <w:bCs/>
                <w:sz w:val="20"/>
                <w:szCs w:val="20"/>
                <w:rtl/>
              </w:rPr>
            </w:pPr>
            <w:r w:rsidRPr="00461CBA">
              <w:rPr>
                <w:rFonts w:ascii="Calibri" w:eastAsia="Times New Roman" w:hAnsi="Calibri" w:cs="B Nazanin" w:hint="cs"/>
                <w:b/>
                <w:bCs/>
                <w:sz w:val="20"/>
                <w:szCs w:val="20"/>
                <w:rtl/>
              </w:rPr>
              <w:t>ردیف سنجه</w:t>
            </w:r>
          </w:p>
        </w:tc>
        <w:tc>
          <w:tcPr>
            <w:tcW w:w="3248" w:type="dxa"/>
            <w:shd w:val="clear" w:color="000000" w:fill="BFBFBF"/>
            <w:vAlign w:val="center"/>
            <w:hideMark/>
          </w:tcPr>
          <w:p w14:paraId="4DD9842B" w14:textId="77777777" w:rsidR="00BE631F" w:rsidRPr="00461CBA" w:rsidRDefault="00BE631F" w:rsidP="00D01BEC">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سنجه</w:t>
            </w:r>
          </w:p>
        </w:tc>
        <w:tc>
          <w:tcPr>
            <w:tcW w:w="3414" w:type="dxa"/>
            <w:shd w:val="clear" w:color="000000" w:fill="BFBFBF"/>
            <w:vAlign w:val="center"/>
            <w:hideMark/>
          </w:tcPr>
          <w:p w14:paraId="2CB0551E" w14:textId="77777777" w:rsidR="00BE631F" w:rsidRPr="00461CBA" w:rsidRDefault="00BE631F" w:rsidP="00D01BEC">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استاندارد/راهنما</w:t>
            </w:r>
          </w:p>
        </w:tc>
        <w:tc>
          <w:tcPr>
            <w:tcW w:w="4779" w:type="dxa"/>
            <w:shd w:val="clear" w:color="000000" w:fill="BFBFBF"/>
            <w:vAlign w:val="center"/>
          </w:tcPr>
          <w:p w14:paraId="03BE1E2B" w14:textId="13029197" w:rsidR="00BE631F" w:rsidRPr="00461CBA" w:rsidRDefault="00BE631F" w:rsidP="00D01BEC">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نحوه امتیازدهی</w:t>
            </w:r>
          </w:p>
        </w:tc>
        <w:tc>
          <w:tcPr>
            <w:tcW w:w="753" w:type="dxa"/>
            <w:shd w:val="clear" w:color="000000" w:fill="BFBFBF"/>
            <w:vAlign w:val="center"/>
          </w:tcPr>
          <w:p w14:paraId="0F6A3F57" w14:textId="08F45A99" w:rsidR="00BE631F" w:rsidRPr="00461CBA" w:rsidRDefault="00BE631F" w:rsidP="00D01BEC">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حداکثر امتیاز</w:t>
            </w:r>
          </w:p>
        </w:tc>
        <w:tc>
          <w:tcPr>
            <w:tcW w:w="989" w:type="dxa"/>
            <w:shd w:val="clear" w:color="000000" w:fill="BFBFBF"/>
            <w:vAlign w:val="center"/>
          </w:tcPr>
          <w:p w14:paraId="58E2270F" w14:textId="20699DBF" w:rsidR="00BE631F" w:rsidRPr="00461CBA" w:rsidRDefault="00BE631F" w:rsidP="00D01BEC">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امتیاز کسب شده</w:t>
            </w:r>
          </w:p>
        </w:tc>
      </w:tr>
      <w:tr w:rsidR="00461CBA" w:rsidRPr="00461CBA" w14:paraId="55E87CDD" w14:textId="77015452" w:rsidTr="00067917">
        <w:trPr>
          <w:trHeight w:val="4381"/>
        </w:trPr>
        <w:tc>
          <w:tcPr>
            <w:tcW w:w="827" w:type="dxa"/>
            <w:vMerge w:val="restart"/>
            <w:textDirection w:val="btLr"/>
            <w:vAlign w:val="center"/>
          </w:tcPr>
          <w:p w14:paraId="2F2BFA73" w14:textId="7DBBA9DE" w:rsidR="00D01BEC" w:rsidRPr="00461CBA" w:rsidRDefault="004A2A79" w:rsidP="00CC7176">
            <w:pPr>
              <w:bidi/>
              <w:spacing w:after="0" w:line="240" w:lineRule="auto"/>
              <w:ind w:left="113" w:right="113"/>
              <w:jc w:val="center"/>
              <w:rPr>
                <w:rFonts w:ascii="Calibri" w:eastAsia="Times New Roman" w:hAnsi="Calibri" w:cs="B Nazanin"/>
                <w:b/>
                <w:bCs/>
                <w:sz w:val="24"/>
                <w:szCs w:val="24"/>
                <w:rtl/>
                <w:lang w:bidi="fa-IR"/>
              </w:rPr>
            </w:pPr>
            <w:r w:rsidRPr="00461CBA">
              <w:rPr>
                <w:rFonts w:ascii="Calibri" w:eastAsia="Times New Roman" w:hAnsi="Calibri" w:cs="B Nazanin" w:hint="cs"/>
                <w:b/>
                <w:bCs/>
                <w:sz w:val="24"/>
                <w:szCs w:val="24"/>
                <w:rtl/>
                <w:lang w:bidi="fa-IR"/>
              </w:rPr>
              <w:t xml:space="preserve">برنامه ریزی </w:t>
            </w:r>
            <w:r w:rsidR="00A21142" w:rsidRPr="00461CBA">
              <w:rPr>
                <w:rFonts w:ascii="Calibri" w:eastAsia="Times New Roman" w:hAnsi="Calibri" w:cs="B Nazanin" w:hint="cs"/>
                <w:b/>
                <w:bCs/>
                <w:sz w:val="24"/>
                <w:szCs w:val="24"/>
                <w:rtl/>
                <w:lang w:bidi="fa-IR"/>
              </w:rPr>
              <w:t>(</w:t>
            </w:r>
            <w:r w:rsidR="00CC7176" w:rsidRPr="00461CBA">
              <w:rPr>
                <w:rFonts w:ascii="Calibri" w:eastAsia="Times New Roman" w:hAnsi="Calibri" w:cs="B Nazanin" w:hint="cs"/>
                <w:b/>
                <w:bCs/>
                <w:sz w:val="24"/>
                <w:szCs w:val="24"/>
                <w:rtl/>
                <w:lang w:bidi="fa-IR"/>
              </w:rPr>
              <w:t>24</w:t>
            </w:r>
            <w:r w:rsidR="00A21142" w:rsidRPr="00461CBA">
              <w:rPr>
                <w:rFonts w:ascii="Calibri" w:eastAsia="Times New Roman" w:hAnsi="Calibri" w:cs="B Nazanin" w:hint="cs"/>
                <w:b/>
                <w:bCs/>
                <w:sz w:val="24"/>
                <w:szCs w:val="24"/>
                <w:rtl/>
                <w:lang w:bidi="fa-IR"/>
              </w:rPr>
              <w:t xml:space="preserve"> امتیاز)</w:t>
            </w:r>
          </w:p>
        </w:tc>
        <w:tc>
          <w:tcPr>
            <w:tcW w:w="721" w:type="dxa"/>
            <w:shd w:val="clear" w:color="auto" w:fill="auto"/>
            <w:noWrap/>
            <w:vAlign w:val="center"/>
            <w:hideMark/>
          </w:tcPr>
          <w:p w14:paraId="4A5C03BA" w14:textId="6C3E5ABD" w:rsidR="00D01BEC" w:rsidRPr="00461CBA" w:rsidRDefault="00D01BEC" w:rsidP="00D01BEC">
            <w:pPr>
              <w:bidi/>
              <w:spacing w:after="0" w:line="240" w:lineRule="auto"/>
              <w:jc w:val="center"/>
              <w:rPr>
                <w:rFonts w:ascii="Calibri" w:eastAsia="Times New Roman" w:hAnsi="Calibri" w:cs="B Nazanin"/>
                <w:sz w:val="24"/>
                <w:szCs w:val="24"/>
              </w:rPr>
            </w:pPr>
            <w:r w:rsidRPr="00461CBA">
              <w:rPr>
                <w:rFonts w:ascii="Calibri" w:eastAsia="Times New Roman" w:hAnsi="Calibri" w:cs="B Nazanin" w:hint="cs"/>
                <w:sz w:val="24"/>
                <w:szCs w:val="24"/>
                <w:rtl/>
              </w:rPr>
              <w:t>1</w:t>
            </w:r>
          </w:p>
        </w:tc>
        <w:tc>
          <w:tcPr>
            <w:tcW w:w="3248" w:type="dxa"/>
            <w:shd w:val="clear" w:color="000000" w:fill="FFFFFF"/>
            <w:vAlign w:val="center"/>
            <w:hideMark/>
          </w:tcPr>
          <w:p w14:paraId="4707C312" w14:textId="117B05B6" w:rsidR="00D01BEC" w:rsidRPr="00461CBA" w:rsidRDefault="00D01BEC" w:rsidP="00D01BEC">
            <w:pPr>
              <w:bidi/>
              <w:spacing w:after="0" w:line="240" w:lineRule="auto"/>
              <w:jc w:val="both"/>
              <w:rPr>
                <w:rFonts w:ascii="Calibri" w:eastAsia="Times New Roman" w:hAnsi="Calibri" w:cs="B Nazanin"/>
              </w:rPr>
            </w:pPr>
            <w:r w:rsidRPr="00461CBA">
              <w:rPr>
                <w:rFonts w:ascii="Calibri" w:eastAsia="Times New Roman" w:hAnsi="Calibri" w:cs="B Nazanin" w:hint="cs"/>
                <w:rtl/>
              </w:rPr>
              <w:t>آیا ارایه دهنده خدمت از وضعیت موجود شاخص های سلامت سالمندان تحت پوشش خود آگاهی دارد</w:t>
            </w:r>
            <w:r w:rsidR="00444F72" w:rsidRPr="00461CBA">
              <w:rPr>
                <w:rFonts w:ascii="Calibri" w:eastAsia="Times New Roman" w:hAnsi="Calibri" w:cs="B Nazanin" w:hint="cs"/>
                <w:rtl/>
              </w:rPr>
              <w:t xml:space="preserve"> و برنامه ریزی لازم را انجام داده است</w:t>
            </w:r>
            <w:r w:rsidRPr="00461CBA">
              <w:rPr>
                <w:rFonts w:ascii="Calibri" w:eastAsia="Times New Roman" w:hAnsi="Calibri" w:cs="B Nazanin" w:hint="cs"/>
                <w:rtl/>
              </w:rPr>
              <w:t xml:space="preserve">؟ </w:t>
            </w:r>
          </w:p>
        </w:tc>
        <w:tc>
          <w:tcPr>
            <w:tcW w:w="3414" w:type="dxa"/>
            <w:shd w:val="clear" w:color="auto" w:fill="auto"/>
            <w:vAlign w:val="center"/>
            <w:hideMark/>
          </w:tcPr>
          <w:p w14:paraId="302F1AC8" w14:textId="5BEBDD65" w:rsidR="00B01EDF" w:rsidRPr="00461CBA" w:rsidRDefault="00B01EDF" w:rsidP="009506B9">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اعداد و شاخص های مقابل بایستی </w:t>
            </w:r>
            <w:r w:rsidR="009506B9" w:rsidRPr="00461CBA">
              <w:rPr>
                <w:rFonts w:ascii="Calibri" w:eastAsia="Times New Roman" w:hAnsi="Calibri" w:cs="B Nazanin" w:hint="cs"/>
                <w:sz w:val="20"/>
                <w:szCs w:val="20"/>
                <w:rtl/>
                <w:lang w:bidi="fa-IR"/>
              </w:rPr>
              <w:t xml:space="preserve">در بازه زمانی تعیین شده پایشگر، </w:t>
            </w:r>
            <w:r w:rsidRPr="00461CBA">
              <w:rPr>
                <w:rFonts w:ascii="Calibri" w:eastAsia="Times New Roman" w:hAnsi="Calibri" w:cs="B Nazanin" w:hint="cs"/>
                <w:sz w:val="20"/>
                <w:szCs w:val="20"/>
                <w:rtl/>
                <w:lang w:bidi="fa-IR"/>
              </w:rPr>
              <w:t>توسط ارایه دهنده خدمت اعلام گردد.</w:t>
            </w:r>
          </w:p>
          <w:p w14:paraId="0FD374D7" w14:textId="4E581842" w:rsidR="00D01BEC" w:rsidRPr="00461CBA" w:rsidRDefault="00B01EDF" w:rsidP="00D82F7A">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ارایه دهنده خدمت باید هم مقدار عدد را بداند </w:t>
            </w:r>
            <w:r w:rsidR="00D82F7A" w:rsidRPr="00461CBA">
              <w:rPr>
                <w:rFonts w:ascii="Calibri" w:eastAsia="Times New Roman" w:hAnsi="Calibri" w:cs="B Nazanin" w:hint="cs"/>
                <w:sz w:val="20"/>
                <w:szCs w:val="20"/>
                <w:rtl/>
                <w:lang w:bidi="fa-IR"/>
              </w:rPr>
              <w:t xml:space="preserve">و </w:t>
            </w:r>
            <w:r w:rsidR="002F7E96" w:rsidRPr="00461CBA">
              <w:rPr>
                <w:rFonts w:ascii="Calibri" w:eastAsia="Times New Roman" w:hAnsi="Calibri" w:cs="B Nazanin" w:hint="cs"/>
                <w:sz w:val="20"/>
                <w:szCs w:val="20"/>
                <w:rtl/>
                <w:lang w:bidi="fa-IR"/>
              </w:rPr>
              <w:t>هم</w:t>
            </w:r>
            <w:r w:rsidRPr="00461CBA">
              <w:rPr>
                <w:rFonts w:ascii="Calibri" w:eastAsia="Times New Roman" w:hAnsi="Calibri" w:cs="B Nazanin" w:hint="cs"/>
                <w:sz w:val="20"/>
                <w:szCs w:val="20"/>
                <w:rtl/>
                <w:lang w:bidi="fa-IR"/>
              </w:rPr>
              <w:t xml:space="preserve"> شاخص را محاسبه نماید.</w:t>
            </w:r>
          </w:p>
        </w:tc>
        <w:tc>
          <w:tcPr>
            <w:tcW w:w="4779" w:type="dxa"/>
            <w:shd w:val="clear" w:color="auto" w:fill="auto"/>
            <w:noWrap/>
            <w:vAlign w:val="center"/>
            <w:hideMark/>
          </w:tcPr>
          <w:p w14:paraId="4B5464EC" w14:textId="426C4630" w:rsidR="00B01EDF" w:rsidRPr="00461CBA" w:rsidRDefault="00D01BEC" w:rsidP="009506B9">
            <w:pPr>
              <w:bidi/>
              <w:spacing w:after="0" w:line="240" w:lineRule="auto"/>
              <w:jc w:val="both"/>
              <w:rPr>
                <w:rFonts w:ascii="Calibri" w:eastAsia="Times New Roman" w:hAnsi="Calibri" w:cs="B Nazanin"/>
                <w:sz w:val="18"/>
                <w:szCs w:val="18"/>
                <w:rtl/>
              </w:rPr>
            </w:pPr>
            <w:r w:rsidRPr="00461CBA">
              <w:rPr>
                <w:rFonts w:ascii="Calibri" w:eastAsia="Times New Roman" w:hAnsi="Calibri" w:cs="B Nazanin" w:hint="cs"/>
                <w:sz w:val="20"/>
                <w:szCs w:val="20"/>
                <w:rtl/>
                <w:lang w:bidi="fa-IR"/>
              </w:rPr>
              <w:t xml:space="preserve"> </w:t>
            </w:r>
            <w:r w:rsidR="00B01EDF" w:rsidRPr="00461CBA">
              <w:rPr>
                <w:rFonts w:ascii="Calibri" w:eastAsia="Times New Roman" w:hAnsi="Calibri" w:cs="B Nazanin" w:hint="cs"/>
                <w:sz w:val="18"/>
                <w:szCs w:val="18"/>
                <w:rtl/>
              </w:rPr>
              <w:t>جمعیت تحت پوشش (</w:t>
            </w:r>
            <w:r w:rsidR="009506B9" w:rsidRPr="00461CBA">
              <w:rPr>
                <w:rFonts w:ascii="Calibri" w:eastAsia="Times New Roman" w:hAnsi="Calibri" w:cs="B Nazanin" w:hint="cs"/>
                <w:sz w:val="18"/>
                <w:szCs w:val="18"/>
                <w:rtl/>
              </w:rPr>
              <w:t>1</w:t>
            </w:r>
            <w:r w:rsidR="00B01EDF" w:rsidRPr="00461CBA">
              <w:rPr>
                <w:rFonts w:ascii="Calibri" w:eastAsia="Times New Roman" w:hAnsi="Calibri" w:cs="B Nazanin" w:hint="cs"/>
                <w:sz w:val="18"/>
                <w:szCs w:val="18"/>
                <w:rtl/>
              </w:rPr>
              <w:t xml:space="preserve"> امتیاز) ................................</w:t>
            </w:r>
          </w:p>
          <w:p w14:paraId="7FB08341" w14:textId="3DF1509A" w:rsidR="00B01EDF" w:rsidRPr="00461CBA" w:rsidRDefault="00B01EDF" w:rsidP="009506B9">
            <w:pPr>
              <w:bidi/>
              <w:spacing w:after="0" w:line="240" w:lineRule="auto"/>
              <w:jc w:val="both"/>
              <w:rPr>
                <w:rFonts w:ascii="Calibri" w:eastAsia="Times New Roman" w:hAnsi="Calibri" w:cs="B Nazanin"/>
                <w:sz w:val="18"/>
                <w:szCs w:val="18"/>
                <w:rtl/>
              </w:rPr>
            </w:pPr>
            <w:r w:rsidRPr="00461CBA">
              <w:rPr>
                <w:rFonts w:ascii="Calibri" w:eastAsia="Times New Roman" w:hAnsi="Calibri" w:cs="B Nazanin" w:hint="cs"/>
                <w:sz w:val="18"/>
                <w:szCs w:val="18"/>
                <w:rtl/>
              </w:rPr>
              <w:t>جمعیت</w:t>
            </w:r>
            <w:r w:rsidRPr="00461CBA">
              <w:rPr>
                <w:rFonts w:ascii="Calibri" w:eastAsia="Times New Roman" w:hAnsi="Calibri" w:cs="B Nazanin"/>
                <w:sz w:val="18"/>
                <w:szCs w:val="18"/>
              </w:rPr>
              <w:t xml:space="preserve">/ </w:t>
            </w:r>
            <w:r w:rsidRPr="00461CBA">
              <w:rPr>
                <w:rFonts w:ascii="Calibri" w:eastAsia="Times New Roman" w:hAnsi="Calibri" w:cs="B Nazanin" w:hint="cs"/>
                <w:sz w:val="18"/>
                <w:szCs w:val="18"/>
                <w:rtl/>
              </w:rPr>
              <w:t xml:space="preserve"> درصد سالمند تحت پوشش (</w:t>
            </w:r>
            <w:r w:rsidR="009506B9" w:rsidRPr="00461CBA">
              <w:rPr>
                <w:rFonts w:ascii="Calibri" w:eastAsia="Times New Roman" w:hAnsi="Calibri" w:cs="B Nazanin" w:hint="cs"/>
                <w:sz w:val="18"/>
                <w:szCs w:val="18"/>
                <w:rtl/>
              </w:rPr>
              <w:t>1</w:t>
            </w:r>
            <w:r w:rsidRPr="00461CBA">
              <w:rPr>
                <w:rFonts w:ascii="Calibri" w:eastAsia="Times New Roman" w:hAnsi="Calibri" w:cs="B Nazanin" w:hint="cs"/>
                <w:sz w:val="18"/>
                <w:szCs w:val="18"/>
                <w:rtl/>
              </w:rPr>
              <w:t xml:space="preserve"> امتیاز) ..........................</w:t>
            </w:r>
          </w:p>
          <w:p w14:paraId="31A8466E" w14:textId="626CD9C5" w:rsidR="00B01EDF" w:rsidRPr="00461CBA" w:rsidRDefault="00B01EDF" w:rsidP="009506B9">
            <w:pPr>
              <w:bidi/>
              <w:spacing w:after="0" w:line="240" w:lineRule="auto"/>
              <w:jc w:val="both"/>
              <w:rPr>
                <w:rFonts w:ascii="Calibri" w:eastAsia="Times New Roman" w:hAnsi="Calibri" w:cs="B Nazanin"/>
                <w:sz w:val="18"/>
                <w:szCs w:val="18"/>
                <w:rtl/>
              </w:rPr>
            </w:pPr>
            <w:r w:rsidRPr="00461CBA">
              <w:rPr>
                <w:rFonts w:ascii="Calibri" w:eastAsia="Times New Roman" w:hAnsi="Calibri" w:cs="B Nazanin" w:hint="cs"/>
                <w:sz w:val="18"/>
                <w:szCs w:val="18"/>
                <w:rtl/>
              </w:rPr>
              <w:t>تعداد و درصد سالمندانی که حداقل یک بار خدمت گرفته اند.(</w:t>
            </w:r>
            <w:r w:rsidR="009506B9" w:rsidRPr="00461CBA">
              <w:rPr>
                <w:rFonts w:ascii="Calibri" w:eastAsia="Times New Roman" w:hAnsi="Calibri" w:cs="B Nazanin" w:hint="cs"/>
                <w:sz w:val="18"/>
                <w:szCs w:val="18"/>
                <w:rtl/>
              </w:rPr>
              <w:t xml:space="preserve">1 </w:t>
            </w:r>
            <w:r w:rsidRPr="00461CBA">
              <w:rPr>
                <w:rFonts w:ascii="Calibri" w:eastAsia="Times New Roman" w:hAnsi="Calibri" w:cs="B Nazanin" w:hint="cs"/>
                <w:sz w:val="18"/>
                <w:szCs w:val="18"/>
                <w:rtl/>
              </w:rPr>
              <w:t>امتیاز) ................</w:t>
            </w:r>
          </w:p>
          <w:p w14:paraId="1FA2C081" w14:textId="4413BA8A" w:rsidR="00B01EDF" w:rsidRPr="00461CBA" w:rsidRDefault="00B01EDF" w:rsidP="009506B9">
            <w:pPr>
              <w:bidi/>
              <w:spacing w:after="0" w:line="240" w:lineRule="auto"/>
              <w:jc w:val="both"/>
              <w:rPr>
                <w:rFonts w:ascii="Calibri" w:eastAsia="Times New Roman" w:hAnsi="Calibri" w:cs="B Nazanin"/>
                <w:sz w:val="18"/>
                <w:szCs w:val="18"/>
                <w:rtl/>
              </w:rPr>
            </w:pPr>
            <w:r w:rsidRPr="00461CBA">
              <w:rPr>
                <w:rFonts w:ascii="Calibri" w:eastAsia="Times New Roman" w:hAnsi="Calibri" w:cs="B Nazanin" w:hint="cs"/>
                <w:sz w:val="18"/>
                <w:szCs w:val="18"/>
                <w:rtl/>
              </w:rPr>
              <w:t>تعداد و درصد سالمندانی که توسط غیر پزشک مراقبت شده اند(کلیه خدمات) (</w:t>
            </w:r>
            <w:r w:rsidR="009506B9" w:rsidRPr="00461CBA">
              <w:rPr>
                <w:rFonts w:ascii="Calibri" w:eastAsia="Times New Roman" w:hAnsi="Calibri" w:cs="B Nazanin" w:hint="cs"/>
                <w:sz w:val="18"/>
                <w:szCs w:val="18"/>
                <w:rtl/>
              </w:rPr>
              <w:t>1</w:t>
            </w:r>
            <w:r w:rsidRPr="00461CBA">
              <w:rPr>
                <w:rFonts w:ascii="Calibri" w:eastAsia="Times New Roman" w:hAnsi="Calibri" w:cs="B Nazanin" w:hint="cs"/>
                <w:sz w:val="18"/>
                <w:szCs w:val="18"/>
                <w:rtl/>
              </w:rPr>
              <w:t>امتیاز) ......................</w:t>
            </w:r>
          </w:p>
          <w:p w14:paraId="41BFE6D6" w14:textId="3BCBA506" w:rsidR="00B01EDF" w:rsidRPr="00461CBA" w:rsidRDefault="00B01EDF" w:rsidP="009506B9">
            <w:pPr>
              <w:bidi/>
              <w:spacing w:after="0" w:line="240" w:lineRule="auto"/>
              <w:jc w:val="both"/>
              <w:rPr>
                <w:rFonts w:ascii="Calibri" w:eastAsia="Times New Roman" w:hAnsi="Calibri" w:cs="B Nazanin"/>
                <w:sz w:val="18"/>
                <w:szCs w:val="18"/>
                <w:rtl/>
              </w:rPr>
            </w:pPr>
            <w:r w:rsidRPr="00461CBA">
              <w:rPr>
                <w:rFonts w:ascii="Calibri" w:eastAsia="Times New Roman" w:hAnsi="Calibri" w:cs="B Nazanin" w:hint="cs"/>
                <w:sz w:val="18"/>
                <w:szCs w:val="18"/>
                <w:rtl/>
              </w:rPr>
              <w:t>تعداد و درصد سالمندانی که خدمت خطرسنجی را دریافت نموده اند.(</w:t>
            </w:r>
            <w:r w:rsidR="009506B9" w:rsidRPr="00461CBA">
              <w:rPr>
                <w:rFonts w:ascii="Calibri" w:eastAsia="Times New Roman" w:hAnsi="Calibri" w:cs="B Nazanin" w:hint="cs"/>
                <w:sz w:val="18"/>
                <w:szCs w:val="18"/>
                <w:rtl/>
              </w:rPr>
              <w:t>1</w:t>
            </w:r>
            <w:r w:rsidRPr="00461CBA">
              <w:rPr>
                <w:rFonts w:ascii="Calibri" w:eastAsia="Times New Roman" w:hAnsi="Calibri" w:cs="B Nazanin" w:hint="cs"/>
                <w:sz w:val="18"/>
                <w:szCs w:val="18"/>
                <w:rtl/>
              </w:rPr>
              <w:t xml:space="preserve"> امتیاز) ........................</w:t>
            </w:r>
          </w:p>
          <w:p w14:paraId="7A076EA3" w14:textId="10C60E64" w:rsidR="00B01EDF" w:rsidRPr="00461CBA" w:rsidRDefault="00B01EDF" w:rsidP="00444F72">
            <w:pPr>
              <w:bidi/>
              <w:spacing w:after="0" w:line="240" w:lineRule="auto"/>
              <w:jc w:val="both"/>
              <w:rPr>
                <w:rFonts w:ascii="Calibri" w:eastAsia="Times New Roman" w:hAnsi="Calibri" w:cs="B Nazanin"/>
                <w:sz w:val="18"/>
                <w:szCs w:val="18"/>
              </w:rPr>
            </w:pPr>
            <w:r w:rsidRPr="00461CBA">
              <w:rPr>
                <w:rFonts w:ascii="Calibri" w:eastAsia="Times New Roman" w:hAnsi="Calibri" w:cs="B Nazanin" w:hint="cs"/>
                <w:sz w:val="18"/>
                <w:szCs w:val="18"/>
                <w:rtl/>
              </w:rPr>
              <w:t>تعداد و درصد سالمندان بر اساس میزان خطرپذیری(غربالگری، شناسایی و طبقه بندی شده) (</w:t>
            </w:r>
            <w:r w:rsidR="00444F72" w:rsidRPr="00461CBA">
              <w:rPr>
                <w:rFonts w:ascii="Calibri" w:eastAsia="Times New Roman" w:hAnsi="Calibri" w:cs="B Nazanin" w:hint="cs"/>
                <w:sz w:val="18"/>
                <w:szCs w:val="18"/>
                <w:rtl/>
              </w:rPr>
              <w:t>0.5</w:t>
            </w:r>
            <w:r w:rsidRPr="00461CBA">
              <w:rPr>
                <w:rFonts w:ascii="Calibri" w:eastAsia="Times New Roman" w:hAnsi="Calibri" w:cs="B Nazanin" w:hint="cs"/>
                <w:sz w:val="18"/>
                <w:szCs w:val="18"/>
                <w:rtl/>
              </w:rPr>
              <w:t xml:space="preserve"> امتیاز)  .........................</w:t>
            </w:r>
          </w:p>
          <w:p w14:paraId="0A2C6DB0" w14:textId="09DE9480" w:rsidR="00B01EDF" w:rsidRPr="00461CBA" w:rsidRDefault="00B01EDF" w:rsidP="00444F72">
            <w:pPr>
              <w:bidi/>
              <w:spacing w:after="0" w:line="240" w:lineRule="auto"/>
              <w:jc w:val="both"/>
              <w:rPr>
                <w:rFonts w:ascii="Calibri" w:eastAsia="Times New Roman" w:hAnsi="Calibri" w:cs="B Nazanin"/>
                <w:sz w:val="18"/>
                <w:szCs w:val="18"/>
                <w:rtl/>
                <w:lang w:bidi="fa-IR"/>
              </w:rPr>
            </w:pPr>
            <w:r w:rsidRPr="00461CBA">
              <w:rPr>
                <w:rFonts w:ascii="Calibri" w:eastAsia="Times New Roman" w:hAnsi="Calibri" w:cs="B Nazanin" w:hint="cs"/>
                <w:sz w:val="18"/>
                <w:szCs w:val="18"/>
                <w:rtl/>
                <w:lang w:bidi="fa-IR"/>
              </w:rPr>
              <w:t>تعداد و درصد سالمندان بسیار پرخطر و پرخطر(</w:t>
            </w:r>
            <w:r w:rsidR="00444F72" w:rsidRPr="00461CBA">
              <w:rPr>
                <w:rFonts w:ascii="Calibri" w:eastAsia="Times New Roman" w:hAnsi="Calibri" w:cs="B Nazanin" w:hint="cs"/>
                <w:sz w:val="18"/>
                <w:szCs w:val="18"/>
                <w:rtl/>
                <w:lang w:bidi="fa-IR"/>
              </w:rPr>
              <w:t>0.5</w:t>
            </w:r>
            <w:r w:rsidRPr="00461CBA">
              <w:rPr>
                <w:rFonts w:ascii="Calibri" w:eastAsia="Times New Roman" w:hAnsi="Calibri" w:cs="B Nazanin" w:hint="cs"/>
                <w:sz w:val="18"/>
                <w:szCs w:val="18"/>
                <w:rtl/>
                <w:lang w:bidi="fa-IR"/>
              </w:rPr>
              <w:t xml:space="preserve"> امتیاز) ...............................</w:t>
            </w:r>
          </w:p>
          <w:p w14:paraId="65789FD3" w14:textId="7610B710" w:rsidR="00B01EDF" w:rsidRPr="00461CBA" w:rsidRDefault="00B01EDF" w:rsidP="009506B9">
            <w:pPr>
              <w:bidi/>
              <w:spacing w:after="0" w:line="240" w:lineRule="auto"/>
              <w:jc w:val="both"/>
              <w:rPr>
                <w:rFonts w:ascii="Calibri" w:eastAsia="Times New Roman" w:hAnsi="Calibri" w:cs="B Nazanin"/>
                <w:sz w:val="18"/>
                <w:szCs w:val="18"/>
                <w:rtl/>
                <w:lang w:bidi="fa-IR"/>
              </w:rPr>
            </w:pPr>
            <w:r w:rsidRPr="00461CBA">
              <w:rPr>
                <w:rFonts w:ascii="Calibri" w:eastAsia="Times New Roman" w:hAnsi="Calibri" w:cs="B Nazanin" w:hint="cs"/>
                <w:sz w:val="18"/>
                <w:szCs w:val="18"/>
                <w:rtl/>
                <w:lang w:bidi="fa-IR"/>
              </w:rPr>
              <w:t>تعداد و درصد سالمند70-60 سال آموزش دیده (</w:t>
            </w:r>
            <w:r w:rsidR="009506B9" w:rsidRPr="00461CBA">
              <w:rPr>
                <w:rFonts w:ascii="Calibri" w:eastAsia="Times New Roman" w:hAnsi="Calibri" w:cs="B Nazanin" w:hint="cs"/>
                <w:sz w:val="18"/>
                <w:szCs w:val="18"/>
                <w:rtl/>
                <w:lang w:bidi="fa-IR"/>
              </w:rPr>
              <w:t>1</w:t>
            </w:r>
            <w:r w:rsidRPr="00461CBA">
              <w:rPr>
                <w:rFonts w:ascii="Calibri" w:eastAsia="Times New Roman" w:hAnsi="Calibri" w:cs="B Nazanin" w:hint="cs"/>
                <w:sz w:val="18"/>
                <w:szCs w:val="18"/>
                <w:rtl/>
                <w:lang w:bidi="fa-IR"/>
              </w:rPr>
              <w:t xml:space="preserve"> امتیاز) ..............................</w:t>
            </w:r>
          </w:p>
          <w:p w14:paraId="3AF3A0F5" w14:textId="73892C7A" w:rsidR="00D01BEC" w:rsidRPr="00461CBA" w:rsidRDefault="00B01EDF" w:rsidP="00444F72">
            <w:pPr>
              <w:bidi/>
              <w:spacing w:after="0" w:line="240" w:lineRule="auto"/>
              <w:jc w:val="both"/>
              <w:rPr>
                <w:rFonts w:ascii="Calibri" w:eastAsia="Times New Roman" w:hAnsi="Calibri" w:cs="B Nazanin"/>
                <w:sz w:val="18"/>
                <w:szCs w:val="18"/>
                <w:rtl/>
                <w:lang w:bidi="fa-IR"/>
              </w:rPr>
            </w:pPr>
            <w:r w:rsidRPr="00461CBA">
              <w:rPr>
                <w:rFonts w:ascii="Calibri" w:eastAsia="Times New Roman" w:hAnsi="Calibri" w:cs="B Nazanin" w:hint="cs"/>
                <w:sz w:val="18"/>
                <w:szCs w:val="18"/>
                <w:rtl/>
                <w:lang w:bidi="fa-IR"/>
              </w:rPr>
              <w:t>تعداد و درصد شاخص های تندرستی</w:t>
            </w:r>
            <w:r w:rsidR="00B66599" w:rsidRPr="00461CBA">
              <w:rPr>
                <w:rFonts w:ascii="Calibri" w:eastAsia="Times New Roman" w:hAnsi="Calibri" w:cs="B Nazanin" w:hint="cs"/>
                <w:sz w:val="18"/>
                <w:szCs w:val="18"/>
                <w:rtl/>
                <w:lang w:bidi="fa-IR"/>
              </w:rPr>
              <w:t>(6ماهه و سالانه)</w:t>
            </w:r>
            <w:r w:rsidRPr="00461CBA">
              <w:rPr>
                <w:rFonts w:ascii="Calibri" w:eastAsia="Times New Roman" w:hAnsi="Calibri" w:cs="B Nazanin" w:hint="cs"/>
                <w:sz w:val="18"/>
                <w:szCs w:val="18"/>
                <w:rtl/>
                <w:lang w:bidi="fa-IR"/>
              </w:rPr>
              <w:t xml:space="preserve"> : تعداد و درصد سالمندان مبتلا به فشار خون بالا...............، دیابت................، افسردگی.....................و چاقی..........................(</w:t>
            </w:r>
            <w:r w:rsidR="00444F72" w:rsidRPr="00461CBA">
              <w:rPr>
                <w:rFonts w:ascii="Calibri" w:eastAsia="Times New Roman" w:hAnsi="Calibri" w:cs="B Nazanin" w:hint="cs"/>
                <w:sz w:val="18"/>
                <w:szCs w:val="18"/>
                <w:rtl/>
                <w:lang w:bidi="fa-IR"/>
              </w:rPr>
              <w:t>1</w:t>
            </w:r>
            <w:r w:rsidRPr="00461CBA">
              <w:rPr>
                <w:rFonts w:ascii="Calibri" w:eastAsia="Times New Roman" w:hAnsi="Calibri" w:cs="B Nazanin" w:hint="cs"/>
                <w:sz w:val="18"/>
                <w:szCs w:val="18"/>
                <w:rtl/>
                <w:lang w:bidi="fa-IR"/>
              </w:rPr>
              <w:t xml:space="preserve"> امتیاز) </w:t>
            </w:r>
          </w:p>
          <w:p w14:paraId="3E3613C7" w14:textId="20ED1350" w:rsidR="00444F72" w:rsidRPr="00461CBA" w:rsidRDefault="00444F72" w:rsidP="00444F72">
            <w:pPr>
              <w:bidi/>
              <w:spacing w:after="0" w:line="240" w:lineRule="auto"/>
              <w:jc w:val="both"/>
              <w:rPr>
                <w:rFonts w:ascii="Calibri" w:eastAsia="Times New Roman" w:hAnsi="Calibri" w:cs="B Nazanin"/>
                <w:sz w:val="18"/>
                <w:szCs w:val="18"/>
                <w:rtl/>
                <w:lang w:bidi="fa-IR"/>
              </w:rPr>
            </w:pPr>
            <w:r w:rsidRPr="00461CBA">
              <w:rPr>
                <w:rFonts w:ascii="Calibri" w:eastAsia="Times New Roman" w:hAnsi="Calibri" w:cs="B Nazanin" w:hint="cs"/>
                <w:sz w:val="18"/>
                <w:szCs w:val="18"/>
                <w:rtl/>
                <w:lang w:bidi="fa-IR"/>
              </w:rPr>
              <w:t>برنامه ریزی مناسب برای ارتقاء شاخص : 2 امتیاز</w:t>
            </w:r>
          </w:p>
        </w:tc>
        <w:tc>
          <w:tcPr>
            <w:tcW w:w="753" w:type="dxa"/>
            <w:shd w:val="clear" w:color="auto" w:fill="auto"/>
            <w:noWrap/>
            <w:vAlign w:val="center"/>
            <w:hideMark/>
          </w:tcPr>
          <w:p w14:paraId="0E358D48" w14:textId="55999E3D" w:rsidR="00D01BEC" w:rsidRPr="00461CBA" w:rsidRDefault="00232C17" w:rsidP="00D01BEC">
            <w:pPr>
              <w:bidi/>
              <w:spacing w:after="0" w:line="240" w:lineRule="auto"/>
              <w:jc w:val="center"/>
              <w:rPr>
                <w:rFonts w:ascii="Calibri" w:eastAsia="Times New Roman" w:hAnsi="Calibri" w:cs="B Nazanin"/>
                <w:b/>
                <w:bCs/>
                <w:sz w:val="24"/>
                <w:szCs w:val="24"/>
                <w:rtl/>
                <w:lang w:bidi="fa-IR"/>
              </w:rPr>
            </w:pPr>
            <w:r w:rsidRPr="00461CBA">
              <w:rPr>
                <w:rFonts w:ascii="Calibri" w:eastAsia="Times New Roman" w:hAnsi="Calibri" w:cs="B Nazanin" w:hint="cs"/>
                <w:b/>
                <w:bCs/>
                <w:sz w:val="24"/>
                <w:szCs w:val="24"/>
                <w:rtl/>
                <w:lang w:bidi="fa-IR"/>
              </w:rPr>
              <w:t>10</w:t>
            </w:r>
          </w:p>
          <w:p w14:paraId="4F9A2BFE" w14:textId="38D90697" w:rsidR="00D01BEC" w:rsidRPr="00461CBA" w:rsidRDefault="00D01BEC" w:rsidP="00D01BEC">
            <w:pPr>
              <w:bidi/>
              <w:spacing w:after="0" w:line="240" w:lineRule="auto"/>
              <w:ind w:right="604"/>
              <w:jc w:val="center"/>
              <w:rPr>
                <w:rFonts w:ascii="Calibri" w:eastAsia="Times New Roman" w:hAnsi="Calibri" w:cs="B Nazanin"/>
                <w:b/>
                <w:bCs/>
                <w:sz w:val="24"/>
                <w:szCs w:val="24"/>
              </w:rPr>
            </w:pPr>
          </w:p>
        </w:tc>
        <w:tc>
          <w:tcPr>
            <w:tcW w:w="989" w:type="dxa"/>
          </w:tcPr>
          <w:p w14:paraId="090CC0E2" w14:textId="77777777" w:rsidR="00D01BEC" w:rsidRPr="00461CBA" w:rsidRDefault="00D01BEC" w:rsidP="00D01BEC">
            <w:pPr>
              <w:bidi/>
              <w:spacing w:after="0" w:line="240" w:lineRule="auto"/>
              <w:ind w:right="604"/>
              <w:jc w:val="center"/>
              <w:rPr>
                <w:rFonts w:ascii="Calibri" w:eastAsia="Times New Roman" w:hAnsi="Calibri" w:cs="B Nazanin"/>
                <w:b/>
                <w:bCs/>
                <w:sz w:val="24"/>
                <w:szCs w:val="24"/>
                <w:rtl/>
              </w:rPr>
            </w:pPr>
          </w:p>
        </w:tc>
      </w:tr>
      <w:tr w:rsidR="00461CBA" w:rsidRPr="00461CBA" w14:paraId="79E05062" w14:textId="49505194" w:rsidTr="00067917">
        <w:trPr>
          <w:trHeight w:val="1680"/>
        </w:trPr>
        <w:tc>
          <w:tcPr>
            <w:tcW w:w="827" w:type="dxa"/>
            <w:vMerge/>
          </w:tcPr>
          <w:p w14:paraId="741860C2" w14:textId="77777777" w:rsidR="00D01BEC" w:rsidRPr="00461CBA" w:rsidRDefault="00D01BEC" w:rsidP="00D01BEC">
            <w:pPr>
              <w:bidi/>
              <w:spacing w:after="0" w:line="240" w:lineRule="auto"/>
              <w:jc w:val="center"/>
              <w:rPr>
                <w:rFonts w:ascii="Calibri" w:eastAsia="Times New Roman" w:hAnsi="Calibri" w:cs="B Nazanin"/>
                <w:sz w:val="24"/>
                <w:szCs w:val="24"/>
                <w:rtl/>
              </w:rPr>
            </w:pPr>
          </w:p>
        </w:tc>
        <w:tc>
          <w:tcPr>
            <w:tcW w:w="721" w:type="dxa"/>
            <w:shd w:val="clear" w:color="auto" w:fill="auto"/>
            <w:noWrap/>
            <w:vAlign w:val="center"/>
            <w:hideMark/>
          </w:tcPr>
          <w:p w14:paraId="530B1701" w14:textId="4533ED03" w:rsidR="00D01BEC" w:rsidRPr="00461CBA" w:rsidRDefault="00D01BEC" w:rsidP="00D01BEC">
            <w:pPr>
              <w:bidi/>
              <w:spacing w:after="0" w:line="240" w:lineRule="auto"/>
              <w:jc w:val="center"/>
              <w:rPr>
                <w:rFonts w:ascii="Calibri" w:eastAsia="Times New Roman" w:hAnsi="Calibri" w:cs="B Nazanin"/>
                <w:sz w:val="24"/>
                <w:szCs w:val="24"/>
              </w:rPr>
            </w:pPr>
            <w:r w:rsidRPr="00461CBA">
              <w:rPr>
                <w:rFonts w:ascii="Calibri" w:eastAsia="Times New Roman" w:hAnsi="Calibri" w:cs="B Nazanin" w:hint="cs"/>
                <w:sz w:val="24"/>
                <w:szCs w:val="24"/>
                <w:rtl/>
              </w:rPr>
              <w:t>2</w:t>
            </w:r>
          </w:p>
        </w:tc>
        <w:tc>
          <w:tcPr>
            <w:tcW w:w="3248" w:type="dxa"/>
            <w:shd w:val="clear" w:color="auto" w:fill="auto"/>
            <w:vAlign w:val="center"/>
            <w:hideMark/>
          </w:tcPr>
          <w:p w14:paraId="6B7E70B4" w14:textId="3FE139EA" w:rsidR="006C12D7" w:rsidRPr="00461CBA" w:rsidRDefault="00D01BEC" w:rsidP="006C12D7">
            <w:pPr>
              <w:bidi/>
              <w:spacing w:after="0" w:line="240" w:lineRule="auto"/>
              <w:rPr>
                <w:rFonts w:ascii="Calibri" w:eastAsia="Times New Roman" w:hAnsi="Calibri" w:cs="B Nazanin"/>
              </w:rPr>
            </w:pPr>
            <w:r w:rsidRPr="00461CBA">
              <w:rPr>
                <w:rFonts w:ascii="Calibri" w:eastAsia="Times New Roman" w:hAnsi="Calibri" w:cs="B Nazanin" w:hint="cs"/>
                <w:rtl/>
              </w:rPr>
              <w:t>آیا</w:t>
            </w:r>
            <w:r w:rsidRPr="00461CBA">
              <w:rPr>
                <w:rFonts w:ascii="Calibri" w:eastAsia="Times New Roman" w:hAnsi="Calibri" w:cs="B Nazanin"/>
              </w:rPr>
              <w:t xml:space="preserve"> </w:t>
            </w:r>
            <w:r w:rsidRPr="00461CBA">
              <w:rPr>
                <w:rFonts w:ascii="Calibri" w:eastAsia="Times New Roman" w:hAnsi="Calibri" w:cs="B Nazanin" w:hint="cs"/>
                <w:rtl/>
              </w:rPr>
              <w:t xml:space="preserve">ارایه دهنده خدمت از حد انتظار پوشش مراقبت غیر پزشک(کل مراقبت ها) </w:t>
            </w:r>
            <w:r w:rsidRPr="00461CBA">
              <w:rPr>
                <w:rFonts w:ascii="Calibri" w:eastAsia="Times New Roman" w:hAnsi="Calibri" w:cs="B Nazanin" w:hint="cs"/>
                <w:u w:val="single"/>
                <w:rtl/>
              </w:rPr>
              <w:t>آگاهی</w:t>
            </w:r>
            <w:r w:rsidRPr="00461CBA">
              <w:rPr>
                <w:rFonts w:ascii="Calibri" w:eastAsia="Times New Roman" w:hAnsi="Calibri" w:cs="B Nazanin" w:hint="cs"/>
                <w:rtl/>
              </w:rPr>
              <w:t xml:space="preserve"> دارد؟ </w:t>
            </w:r>
            <w:r w:rsidR="003A6A45" w:rsidRPr="00461CBA">
              <w:rPr>
                <w:rFonts w:ascii="Calibri" w:eastAsia="Times New Roman" w:hAnsi="Calibri" w:cs="B Nazanin" w:hint="cs"/>
                <w:rtl/>
              </w:rPr>
              <w:t>حد انتظار پوشش مراقبت : .........................</w:t>
            </w:r>
          </w:p>
        </w:tc>
        <w:tc>
          <w:tcPr>
            <w:tcW w:w="3414" w:type="dxa"/>
            <w:shd w:val="clear" w:color="auto" w:fill="auto"/>
            <w:vAlign w:val="center"/>
            <w:hideMark/>
          </w:tcPr>
          <w:p w14:paraId="6CB6A672" w14:textId="72EECD69" w:rsidR="00D01BEC" w:rsidRPr="00461CBA" w:rsidRDefault="00D01BEC" w:rsidP="006C12D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 </w:t>
            </w:r>
            <w:r w:rsidR="00317B59" w:rsidRPr="00461CBA">
              <w:rPr>
                <w:rFonts w:ascii="Calibri" w:eastAsia="Times New Roman" w:hAnsi="Calibri" w:cs="B Nazanin"/>
                <w:sz w:val="20"/>
                <w:szCs w:val="20"/>
                <w:rtl/>
                <w:lang w:bidi="fa-IR"/>
              </w:rPr>
              <w:t>ارا</w:t>
            </w:r>
            <w:r w:rsidR="00317B59" w:rsidRPr="00461CBA">
              <w:rPr>
                <w:rFonts w:ascii="Calibri" w:eastAsia="Times New Roman" w:hAnsi="Calibri" w:cs="B Nazanin" w:hint="cs"/>
                <w:sz w:val="20"/>
                <w:szCs w:val="20"/>
                <w:rtl/>
                <w:lang w:bidi="fa-IR"/>
              </w:rPr>
              <w:t>ی</w:t>
            </w:r>
            <w:r w:rsidR="00317B59" w:rsidRPr="00461CBA">
              <w:rPr>
                <w:rFonts w:ascii="Calibri" w:eastAsia="Times New Roman" w:hAnsi="Calibri" w:cs="B Nazanin" w:hint="eastAsia"/>
                <w:sz w:val="20"/>
                <w:szCs w:val="20"/>
                <w:rtl/>
                <w:lang w:bidi="fa-IR"/>
              </w:rPr>
              <w:t>ه</w:t>
            </w:r>
            <w:r w:rsidR="00317B59" w:rsidRPr="00461CBA">
              <w:rPr>
                <w:rFonts w:ascii="Calibri" w:eastAsia="Times New Roman" w:hAnsi="Calibri" w:cs="B Nazanin"/>
                <w:sz w:val="20"/>
                <w:szCs w:val="20"/>
                <w:rtl/>
                <w:lang w:bidi="fa-IR"/>
              </w:rPr>
              <w:t xml:space="preserve"> دهنده خدمت با</w:t>
            </w:r>
            <w:r w:rsidR="00317B59" w:rsidRPr="00461CBA">
              <w:rPr>
                <w:rFonts w:ascii="Calibri" w:eastAsia="Times New Roman" w:hAnsi="Calibri" w:cs="B Nazanin" w:hint="cs"/>
                <w:sz w:val="20"/>
                <w:szCs w:val="20"/>
                <w:rtl/>
                <w:lang w:bidi="fa-IR"/>
              </w:rPr>
              <w:t>ی</w:t>
            </w:r>
            <w:r w:rsidR="00317B59" w:rsidRPr="00461CBA">
              <w:rPr>
                <w:rFonts w:ascii="Calibri" w:eastAsia="Times New Roman" w:hAnsi="Calibri" w:cs="B Nazanin" w:hint="eastAsia"/>
                <w:sz w:val="20"/>
                <w:szCs w:val="20"/>
                <w:rtl/>
                <w:lang w:bidi="fa-IR"/>
              </w:rPr>
              <w:t>د</w:t>
            </w:r>
            <w:r w:rsidR="00317B59" w:rsidRPr="00461CBA">
              <w:rPr>
                <w:rFonts w:ascii="Calibri" w:eastAsia="Times New Roman" w:hAnsi="Calibri" w:cs="B Nazanin"/>
                <w:sz w:val="20"/>
                <w:szCs w:val="20"/>
                <w:rtl/>
                <w:lang w:bidi="fa-IR"/>
              </w:rPr>
              <w:t xml:space="preserve"> حد مورد انتظار پوشش مراقبت سالمندان توسط غ</w:t>
            </w:r>
            <w:r w:rsidR="00317B59" w:rsidRPr="00461CBA">
              <w:rPr>
                <w:rFonts w:ascii="Calibri" w:eastAsia="Times New Roman" w:hAnsi="Calibri" w:cs="B Nazanin" w:hint="cs"/>
                <w:sz w:val="20"/>
                <w:szCs w:val="20"/>
                <w:rtl/>
                <w:lang w:bidi="fa-IR"/>
              </w:rPr>
              <w:t>ی</w:t>
            </w:r>
            <w:r w:rsidR="00317B59" w:rsidRPr="00461CBA">
              <w:rPr>
                <w:rFonts w:ascii="Calibri" w:eastAsia="Times New Roman" w:hAnsi="Calibri" w:cs="B Nazanin" w:hint="eastAsia"/>
                <w:sz w:val="20"/>
                <w:szCs w:val="20"/>
                <w:rtl/>
                <w:lang w:bidi="fa-IR"/>
              </w:rPr>
              <w:t>ر</w:t>
            </w:r>
            <w:r w:rsidR="00317B59" w:rsidRPr="00461CBA">
              <w:rPr>
                <w:rFonts w:ascii="Calibri" w:eastAsia="Times New Roman" w:hAnsi="Calibri" w:cs="B Nazanin"/>
                <w:sz w:val="20"/>
                <w:szCs w:val="20"/>
                <w:rtl/>
                <w:lang w:bidi="fa-IR"/>
              </w:rPr>
              <w:t xml:space="preserve"> پزشک (پوشش کامل ) را بداند.</w:t>
            </w:r>
            <w:r w:rsidR="00317B59" w:rsidRPr="00461CBA">
              <w:rPr>
                <w:rFonts w:ascii="Calibri" w:eastAsia="Times New Roman" w:hAnsi="Calibri" w:cs="B Nazanin" w:hint="cs"/>
                <w:sz w:val="20"/>
                <w:szCs w:val="20"/>
                <w:rtl/>
                <w:lang w:bidi="fa-IR"/>
              </w:rPr>
              <w:t xml:space="preserve"> </w:t>
            </w:r>
            <w:r w:rsidR="00317B59" w:rsidRPr="00461CBA">
              <w:rPr>
                <w:rFonts w:ascii="Calibri" w:eastAsia="Times New Roman" w:hAnsi="Calibri" w:cs="B Nazanin" w:hint="eastAsia"/>
                <w:sz w:val="20"/>
                <w:szCs w:val="20"/>
                <w:rtl/>
                <w:lang w:bidi="fa-IR"/>
              </w:rPr>
              <w:t>در</w:t>
            </w:r>
            <w:r w:rsidR="00317B59" w:rsidRPr="00461CBA">
              <w:rPr>
                <w:rFonts w:ascii="Calibri" w:eastAsia="Times New Roman" w:hAnsi="Calibri" w:cs="B Nazanin"/>
                <w:sz w:val="20"/>
                <w:szCs w:val="20"/>
                <w:rtl/>
                <w:lang w:bidi="fa-IR"/>
              </w:rPr>
              <w:t xml:space="preserve"> صورت</w:t>
            </w:r>
            <w:r w:rsidR="00317B59" w:rsidRPr="00461CBA">
              <w:rPr>
                <w:rFonts w:ascii="Calibri" w:eastAsia="Times New Roman" w:hAnsi="Calibri" w:cs="B Nazanin" w:hint="cs"/>
                <w:sz w:val="20"/>
                <w:szCs w:val="20"/>
                <w:rtl/>
                <w:lang w:bidi="fa-IR"/>
              </w:rPr>
              <w:t>ی</w:t>
            </w:r>
            <w:r w:rsidR="00317B59" w:rsidRPr="00461CBA">
              <w:rPr>
                <w:rFonts w:ascii="Calibri" w:eastAsia="Times New Roman" w:hAnsi="Calibri" w:cs="B Nazanin" w:hint="eastAsia"/>
                <w:sz w:val="20"/>
                <w:szCs w:val="20"/>
                <w:rtl/>
                <w:lang w:bidi="fa-IR"/>
              </w:rPr>
              <w:t>که</w:t>
            </w:r>
            <w:r w:rsidR="00317B59" w:rsidRPr="00461CBA">
              <w:rPr>
                <w:rFonts w:ascii="Calibri" w:eastAsia="Times New Roman" w:hAnsi="Calibri" w:cs="B Nazanin"/>
                <w:sz w:val="20"/>
                <w:szCs w:val="20"/>
                <w:rtl/>
                <w:lang w:bidi="fa-IR"/>
              </w:rPr>
              <w:t xml:space="preserve"> ستاد شهرستان عدد</w:t>
            </w:r>
            <w:r w:rsidR="00317B59" w:rsidRPr="00461CBA">
              <w:rPr>
                <w:rFonts w:ascii="Calibri" w:eastAsia="Times New Roman" w:hAnsi="Calibri" w:cs="B Nazanin" w:hint="cs"/>
                <w:sz w:val="20"/>
                <w:szCs w:val="20"/>
                <w:rtl/>
                <w:lang w:bidi="fa-IR"/>
              </w:rPr>
              <w:t>ی</w:t>
            </w:r>
            <w:r w:rsidR="00317B59" w:rsidRPr="00461CBA">
              <w:rPr>
                <w:rFonts w:ascii="Calibri" w:eastAsia="Times New Roman" w:hAnsi="Calibri" w:cs="B Nazanin"/>
                <w:sz w:val="20"/>
                <w:szCs w:val="20"/>
                <w:rtl/>
                <w:lang w:bidi="fa-IR"/>
              </w:rPr>
              <w:t xml:space="preserve"> را به عنوان هدف اعلام نموده باشد عدد اعلام شده مورد قبول است.</w:t>
            </w:r>
          </w:p>
        </w:tc>
        <w:tc>
          <w:tcPr>
            <w:tcW w:w="4779" w:type="dxa"/>
            <w:shd w:val="clear" w:color="auto" w:fill="auto"/>
            <w:noWrap/>
            <w:vAlign w:val="center"/>
            <w:hideMark/>
          </w:tcPr>
          <w:p w14:paraId="511E91A8" w14:textId="31F32690" w:rsidR="00D01BEC" w:rsidRPr="00461CBA" w:rsidRDefault="00F80B0D" w:rsidP="00CC7176">
            <w:pPr>
              <w:bidi/>
              <w:spacing w:after="0" w:line="240" w:lineRule="auto"/>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اطلاع</w:t>
            </w:r>
            <w:r w:rsidR="00AC2BD6" w:rsidRPr="00461CBA">
              <w:rPr>
                <w:rFonts w:ascii="Calibri" w:eastAsia="Times New Roman" w:hAnsi="Calibri" w:cs="B Nazanin"/>
                <w:sz w:val="20"/>
                <w:szCs w:val="20"/>
                <w:lang w:bidi="fa-IR"/>
              </w:rPr>
              <w:t xml:space="preserve"> </w:t>
            </w:r>
            <w:r w:rsidR="00AC2BD6" w:rsidRPr="00461CBA">
              <w:rPr>
                <w:rFonts w:ascii="Calibri" w:eastAsia="Times New Roman" w:hAnsi="Calibri" w:cs="B Nazanin" w:hint="cs"/>
                <w:sz w:val="20"/>
                <w:szCs w:val="20"/>
                <w:rtl/>
                <w:lang w:bidi="fa-IR"/>
              </w:rPr>
              <w:t xml:space="preserve"> کامل</w:t>
            </w:r>
            <w:r w:rsidRPr="00461CBA">
              <w:rPr>
                <w:rFonts w:ascii="Calibri" w:eastAsia="Times New Roman" w:hAnsi="Calibri" w:cs="B Nazanin" w:hint="cs"/>
                <w:sz w:val="20"/>
                <w:szCs w:val="20"/>
                <w:rtl/>
                <w:lang w:bidi="fa-IR"/>
              </w:rPr>
              <w:t xml:space="preserve"> از حد انتظار کلیه مراقبتها : امتیاز </w:t>
            </w:r>
            <w:r w:rsidR="00CC7176" w:rsidRPr="00461CBA">
              <w:rPr>
                <w:rFonts w:ascii="Calibri" w:eastAsia="Times New Roman" w:hAnsi="Calibri" w:cs="B Nazanin" w:hint="cs"/>
                <w:sz w:val="20"/>
                <w:szCs w:val="20"/>
                <w:rtl/>
                <w:lang w:bidi="fa-IR"/>
              </w:rPr>
              <w:t>2</w:t>
            </w:r>
          </w:p>
          <w:p w14:paraId="330F4016" w14:textId="42B93DC7" w:rsidR="00F80B0D" w:rsidRPr="00461CBA" w:rsidRDefault="00F80B0D" w:rsidP="00F3768F">
            <w:pPr>
              <w:bidi/>
              <w:spacing w:after="0" w:line="240" w:lineRule="auto"/>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اطلاع ناقص از حد انتظار مراقبتها : امتیاز 1</w:t>
            </w:r>
          </w:p>
          <w:p w14:paraId="361C4366" w14:textId="5BA1E1EE" w:rsidR="00F80B0D" w:rsidRPr="00461CBA" w:rsidRDefault="00F80B0D" w:rsidP="00F3768F">
            <w:pPr>
              <w:bidi/>
              <w:spacing w:after="0" w:line="240" w:lineRule="auto"/>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عدم اطلاع : امتیاز 0</w:t>
            </w:r>
          </w:p>
        </w:tc>
        <w:tc>
          <w:tcPr>
            <w:tcW w:w="753" w:type="dxa"/>
            <w:shd w:val="clear" w:color="auto" w:fill="auto"/>
            <w:noWrap/>
            <w:vAlign w:val="center"/>
            <w:hideMark/>
          </w:tcPr>
          <w:p w14:paraId="731F634E" w14:textId="282FF238" w:rsidR="00D01BEC" w:rsidRPr="00461CBA" w:rsidRDefault="00CC7176" w:rsidP="00D01BEC">
            <w:pPr>
              <w:bidi/>
              <w:spacing w:after="0" w:line="240" w:lineRule="auto"/>
              <w:jc w:val="center"/>
              <w:rPr>
                <w:rFonts w:ascii="Calibri" w:eastAsia="Times New Roman" w:hAnsi="Calibri" w:cs="B Nazanin"/>
                <w:b/>
                <w:bCs/>
                <w:sz w:val="24"/>
                <w:szCs w:val="24"/>
                <w:rtl/>
                <w:lang w:bidi="fa-IR"/>
              </w:rPr>
            </w:pPr>
            <w:r w:rsidRPr="00461CBA">
              <w:rPr>
                <w:rFonts w:ascii="Calibri" w:eastAsia="Times New Roman" w:hAnsi="Calibri" w:cs="B Nazanin" w:hint="cs"/>
                <w:b/>
                <w:bCs/>
                <w:sz w:val="24"/>
                <w:szCs w:val="24"/>
                <w:rtl/>
                <w:lang w:bidi="fa-IR"/>
              </w:rPr>
              <w:t>2</w:t>
            </w:r>
          </w:p>
        </w:tc>
        <w:tc>
          <w:tcPr>
            <w:tcW w:w="989" w:type="dxa"/>
          </w:tcPr>
          <w:p w14:paraId="29566C70" w14:textId="77777777" w:rsidR="00D01BEC" w:rsidRPr="00461CBA" w:rsidRDefault="00D01BEC" w:rsidP="00D01BEC">
            <w:pPr>
              <w:bidi/>
              <w:spacing w:after="0" w:line="240" w:lineRule="auto"/>
              <w:jc w:val="center"/>
              <w:rPr>
                <w:rFonts w:ascii="Calibri" w:eastAsia="Times New Roman" w:hAnsi="Calibri" w:cs="B Nazanin"/>
                <w:b/>
                <w:bCs/>
                <w:sz w:val="24"/>
                <w:szCs w:val="24"/>
                <w:rtl/>
                <w:lang w:bidi="fa-IR"/>
              </w:rPr>
            </w:pPr>
          </w:p>
        </w:tc>
      </w:tr>
      <w:tr w:rsidR="00461CBA" w:rsidRPr="00461CBA" w14:paraId="1748AD52" w14:textId="28397487" w:rsidTr="00067917">
        <w:trPr>
          <w:trHeight w:val="64"/>
        </w:trPr>
        <w:tc>
          <w:tcPr>
            <w:tcW w:w="827" w:type="dxa"/>
            <w:vMerge/>
            <w:textDirection w:val="btLr"/>
            <w:vAlign w:val="center"/>
          </w:tcPr>
          <w:p w14:paraId="79D4C05B" w14:textId="4FDD26CE" w:rsidR="00EE76D4" w:rsidRPr="00461CBA" w:rsidRDefault="00EE76D4" w:rsidP="00EE76D4">
            <w:pPr>
              <w:bidi/>
              <w:spacing w:after="0" w:line="240" w:lineRule="auto"/>
              <w:jc w:val="center"/>
              <w:rPr>
                <w:rFonts w:ascii="Calibri" w:eastAsia="Times New Roman" w:hAnsi="Calibri" w:cs="B Nazanin"/>
                <w:b/>
                <w:bCs/>
                <w:sz w:val="24"/>
                <w:szCs w:val="24"/>
                <w:rtl/>
              </w:rPr>
            </w:pPr>
          </w:p>
        </w:tc>
        <w:tc>
          <w:tcPr>
            <w:tcW w:w="721" w:type="dxa"/>
            <w:shd w:val="clear" w:color="auto" w:fill="auto"/>
            <w:noWrap/>
            <w:vAlign w:val="center"/>
          </w:tcPr>
          <w:p w14:paraId="1B86088A" w14:textId="4CC19F35" w:rsidR="00EE76D4" w:rsidRPr="00461CBA" w:rsidRDefault="00EE76D4" w:rsidP="00EE76D4">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3</w:t>
            </w:r>
          </w:p>
        </w:tc>
        <w:tc>
          <w:tcPr>
            <w:tcW w:w="3248" w:type="dxa"/>
            <w:shd w:val="clear" w:color="auto" w:fill="auto"/>
            <w:vAlign w:val="center"/>
          </w:tcPr>
          <w:p w14:paraId="3B05992F" w14:textId="77777777" w:rsidR="00EE76D4" w:rsidRPr="00461CBA" w:rsidRDefault="00EE76D4" w:rsidP="00EE76D4">
            <w:pPr>
              <w:bidi/>
              <w:spacing w:after="0" w:line="240" w:lineRule="auto"/>
              <w:rPr>
                <w:rFonts w:ascii="Calibri" w:eastAsia="Times New Roman" w:hAnsi="Calibri" w:cs="B Nazanin"/>
              </w:rPr>
            </w:pPr>
            <w:r w:rsidRPr="00461CBA">
              <w:rPr>
                <w:rFonts w:ascii="Calibri" w:eastAsia="Times New Roman" w:hAnsi="Calibri" w:cs="B Nazanin" w:hint="cs"/>
                <w:rtl/>
              </w:rPr>
              <w:t xml:space="preserve">آیا بر اساس </w:t>
            </w:r>
            <w:r w:rsidRPr="00461CBA">
              <w:rPr>
                <w:rFonts w:ascii="Calibri" w:eastAsia="Times New Roman" w:hAnsi="Calibri" w:cs="B Nazanin" w:hint="cs"/>
                <w:u w:val="single"/>
                <w:rtl/>
              </w:rPr>
              <w:t>گزارش دوره ای</w:t>
            </w:r>
            <w:r w:rsidRPr="00461CBA">
              <w:rPr>
                <w:rFonts w:ascii="Calibri" w:eastAsia="Times New Roman" w:hAnsi="Calibri" w:cs="B Nazanin" w:hint="cs"/>
                <w:rtl/>
              </w:rPr>
              <w:t xml:space="preserve"> ارتقای پوشش مراقبت کامل در حد انتظار است؟</w:t>
            </w:r>
          </w:p>
          <w:p w14:paraId="60D26D40" w14:textId="77777777" w:rsidR="00EE76D4" w:rsidRPr="00461CBA" w:rsidRDefault="00EE76D4" w:rsidP="00EE76D4">
            <w:pPr>
              <w:bidi/>
              <w:spacing w:after="0" w:line="240" w:lineRule="auto"/>
              <w:rPr>
                <w:rFonts w:ascii="Calibri" w:eastAsia="Times New Roman" w:hAnsi="Calibri" w:cs="B Nazanin"/>
                <w:rtl/>
                <w:lang w:bidi="fa-IR"/>
              </w:rPr>
            </w:pPr>
            <w:r w:rsidRPr="00461CBA">
              <w:rPr>
                <w:rFonts w:ascii="Calibri" w:eastAsia="Times New Roman" w:hAnsi="Calibri" w:cs="B Nazanin" w:hint="cs"/>
                <w:rtl/>
                <w:lang w:bidi="fa-IR"/>
              </w:rPr>
              <w:t>درصد پوشش مراقبت کامل : ....................</w:t>
            </w:r>
          </w:p>
          <w:p w14:paraId="00026855" w14:textId="03B60D8A" w:rsidR="00EE76D4" w:rsidRPr="00461CBA" w:rsidRDefault="00EE76D4" w:rsidP="00EE76D4">
            <w:pPr>
              <w:bidi/>
              <w:spacing w:after="0" w:line="240" w:lineRule="auto"/>
              <w:rPr>
                <w:rFonts w:ascii="Calibri" w:eastAsia="Times New Roman" w:hAnsi="Calibri" w:cs="B Nazanin"/>
                <w:highlight w:val="yellow"/>
                <w:rtl/>
                <w:lang w:bidi="fa-IR"/>
              </w:rPr>
            </w:pPr>
            <w:r w:rsidRPr="00461CBA">
              <w:rPr>
                <w:rFonts w:ascii="Calibri" w:eastAsia="Times New Roman" w:hAnsi="Calibri" w:cs="B Nazanin" w:hint="cs"/>
                <w:rtl/>
              </w:rPr>
              <w:t>آیا برنامه ریزی برای ارتقاء شاخص انجام شده است؟</w:t>
            </w:r>
          </w:p>
        </w:tc>
        <w:tc>
          <w:tcPr>
            <w:tcW w:w="3414" w:type="dxa"/>
            <w:shd w:val="clear" w:color="auto" w:fill="auto"/>
            <w:vAlign w:val="center"/>
          </w:tcPr>
          <w:p w14:paraId="77694251" w14:textId="7A322013" w:rsidR="00EE76D4" w:rsidRPr="00461CBA" w:rsidRDefault="00EE76D4" w:rsidP="00EE76D4">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با توجه به میزان شاخص هدف در نظر گرفته شده برای سال مورد نظر و میزان ارتقای شاخص در بازه زمانی مشخص، میزان تحقق رسیدن به هدف مشخص می گردد. به عنوان مثال اگر قرار بود 20 درصد ارتقای شاخص برای یکسال وجود داشته باشد برای دوره سه ماهه باید 5 درصد ارتقای این شاخص را داشته باشیم در صورت افزایش 3 درصد در طی سه ماه 60 درصد هدف محقق گردیده و  3 امتیاز دریافت خواهد کرد.</w:t>
            </w:r>
          </w:p>
        </w:tc>
        <w:tc>
          <w:tcPr>
            <w:tcW w:w="4779" w:type="dxa"/>
            <w:shd w:val="clear" w:color="auto" w:fill="auto"/>
            <w:noWrap/>
            <w:vAlign w:val="center"/>
          </w:tcPr>
          <w:p w14:paraId="70057AE6" w14:textId="4DDF4DE2" w:rsidR="00EE76D4" w:rsidRPr="00461CBA" w:rsidRDefault="00EE76D4" w:rsidP="00EE76D4">
            <w:pPr>
              <w:bidi/>
              <w:spacing w:after="0" w:line="240" w:lineRule="auto"/>
              <w:rPr>
                <w:rFonts w:ascii="Calibri" w:eastAsia="Times New Roman" w:hAnsi="Calibri" w:cs="B Nazanin"/>
                <w:sz w:val="18"/>
                <w:szCs w:val="18"/>
                <w:rtl/>
              </w:rPr>
            </w:pPr>
            <w:r w:rsidRPr="00461CBA">
              <w:rPr>
                <w:rFonts w:ascii="Calibri" w:eastAsia="Times New Roman" w:hAnsi="Calibri" w:cs="B Nazanin" w:hint="cs"/>
                <w:sz w:val="18"/>
                <w:szCs w:val="18"/>
                <w:rtl/>
              </w:rPr>
              <w:t xml:space="preserve"> (100-90 درصدارتقای مورد نظر) : 6 امتیاز + </w:t>
            </w:r>
            <w:r w:rsidR="0025315E" w:rsidRPr="00461CBA">
              <w:rPr>
                <w:rFonts w:ascii="Calibri" w:eastAsia="Times New Roman" w:hAnsi="Calibri" w:cs="B Nazanin" w:hint="cs"/>
                <w:sz w:val="18"/>
                <w:szCs w:val="18"/>
                <w:rtl/>
              </w:rPr>
              <w:t>2</w:t>
            </w:r>
            <w:r w:rsidRPr="00461CBA">
              <w:rPr>
                <w:rFonts w:ascii="Calibri" w:eastAsia="Times New Roman" w:hAnsi="Calibri" w:cs="B Nazanin" w:hint="cs"/>
                <w:sz w:val="18"/>
                <w:szCs w:val="18"/>
                <w:rtl/>
              </w:rPr>
              <w:t xml:space="preserve"> امتیاز تشویقی</w:t>
            </w:r>
          </w:p>
          <w:p w14:paraId="1D48CF74" w14:textId="77777777" w:rsidR="00EE76D4" w:rsidRPr="00461CBA" w:rsidRDefault="00EE76D4" w:rsidP="00EE76D4">
            <w:pPr>
              <w:bidi/>
              <w:spacing w:after="0" w:line="240" w:lineRule="auto"/>
              <w:rPr>
                <w:rFonts w:ascii="Calibri" w:eastAsia="Times New Roman" w:hAnsi="Calibri" w:cs="B Nazanin"/>
                <w:sz w:val="18"/>
                <w:szCs w:val="18"/>
                <w:rtl/>
              </w:rPr>
            </w:pPr>
            <w:r w:rsidRPr="00461CBA">
              <w:rPr>
                <w:rFonts w:ascii="Calibri" w:eastAsia="Times New Roman" w:hAnsi="Calibri" w:cs="B Nazanin" w:hint="cs"/>
                <w:sz w:val="18"/>
                <w:szCs w:val="18"/>
                <w:rtl/>
              </w:rPr>
              <w:t>(90-80 درصدارتقای مورد نظر) : 6 امتیاز</w:t>
            </w:r>
          </w:p>
          <w:p w14:paraId="0D4B5F66" w14:textId="77777777" w:rsidR="00EE76D4" w:rsidRPr="00461CBA" w:rsidRDefault="00EE76D4" w:rsidP="00EE76D4">
            <w:pPr>
              <w:bidi/>
              <w:spacing w:after="0" w:line="240" w:lineRule="auto"/>
              <w:rPr>
                <w:rFonts w:ascii="Calibri" w:eastAsia="Times New Roman" w:hAnsi="Calibri" w:cs="B Nazanin"/>
                <w:sz w:val="18"/>
                <w:szCs w:val="18"/>
              </w:rPr>
            </w:pPr>
            <w:r w:rsidRPr="00461CBA">
              <w:rPr>
                <w:rFonts w:ascii="Calibri" w:eastAsia="Times New Roman" w:hAnsi="Calibri" w:cs="B Nazanin" w:hint="cs"/>
                <w:sz w:val="18"/>
                <w:szCs w:val="18"/>
                <w:rtl/>
              </w:rPr>
              <w:t>(80-70 درصدارتقای مورد نظر) : 5 امتیاز</w:t>
            </w:r>
          </w:p>
          <w:p w14:paraId="1F977FC2" w14:textId="77777777" w:rsidR="00EE76D4" w:rsidRPr="00461CBA" w:rsidRDefault="00EE76D4" w:rsidP="00EE76D4">
            <w:pPr>
              <w:bidi/>
              <w:spacing w:after="0" w:line="240" w:lineRule="auto"/>
              <w:rPr>
                <w:rFonts w:ascii="Calibri" w:eastAsia="Times New Roman" w:hAnsi="Calibri" w:cs="B Nazanin"/>
                <w:sz w:val="18"/>
                <w:szCs w:val="18"/>
                <w:rtl/>
              </w:rPr>
            </w:pPr>
            <w:r w:rsidRPr="00461CBA">
              <w:rPr>
                <w:rFonts w:ascii="Calibri" w:eastAsia="Times New Roman" w:hAnsi="Calibri" w:cs="B Nazanin" w:hint="cs"/>
                <w:sz w:val="18"/>
                <w:szCs w:val="18"/>
                <w:rtl/>
              </w:rPr>
              <w:t xml:space="preserve"> (70-60 درصد ارتقای مورد نظر) : 4 امتیاز</w:t>
            </w:r>
          </w:p>
          <w:p w14:paraId="120CF5B1" w14:textId="77777777" w:rsidR="00EE76D4" w:rsidRPr="00461CBA" w:rsidRDefault="00EE76D4" w:rsidP="00EE76D4">
            <w:pPr>
              <w:bidi/>
              <w:spacing w:after="0" w:line="240" w:lineRule="auto"/>
              <w:rPr>
                <w:rFonts w:ascii="Calibri" w:eastAsia="Times New Roman" w:hAnsi="Calibri" w:cs="B Nazanin"/>
                <w:sz w:val="18"/>
                <w:szCs w:val="18"/>
              </w:rPr>
            </w:pPr>
            <w:r w:rsidRPr="00461CBA">
              <w:rPr>
                <w:rFonts w:ascii="Calibri" w:eastAsia="Times New Roman" w:hAnsi="Calibri" w:cs="B Nazanin" w:hint="cs"/>
                <w:sz w:val="18"/>
                <w:szCs w:val="18"/>
                <w:rtl/>
              </w:rPr>
              <w:t>(60-50 درصدارتقای مورد نظر) : 3 امتیاز</w:t>
            </w:r>
          </w:p>
          <w:p w14:paraId="163A5454" w14:textId="77777777" w:rsidR="00EE76D4" w:rsidRPr="00461CBA" w:rsidRDefault="00EE76D4" w:rsidP="00EE76D4">
            <w:pPr>
              <w:bidi/>
              <w:spacing w:after="0" w:line="240" w:lineRule="auto"/>
              <w:rPr>
                <w:rFonts w:ascii="Calibri" w:eastAsia="Times New Roman" w:hAnsi="Calibri" w:cs="B Nazanin"/>
                <w:sz w:val="18"/>
                <w:szCs w:val="18"/>
                <w:rtl/>
              </w:rPr>
            </w:pPr>
            <w:r w:rsidRPr="00461CBA">
              <w:rPr>
                <w:rFonts w:ascii="Calibri" w:eastAsia="Times New Roman" w:hAnsi="Calibri" w:cs="B Nazanin" w:hint="cs"/>
                <w:sz w:val="18"/>
                <w:szCs w:val="18"/>
                <w:rtl/>
              </w:rPr>
              <w:t xml:space="preserve"> (50-40 درصد ارتقای مورد نظر) : 2 امتیاز</w:t>
            </w:r>
          </w:p>
          <w:p w14:paraId="56C1E9DD" w14:textId="77777777" w:rsidR="00EE76D4" w:rsidRPr="00461CBA" w:rsidRDefault="00EE76D4" w:rsidP="00EE76D4">
            <w:pPr>
              <w:bidi/>
              <w:spacing w:after="0" w:line="240" w:lineRule="auto"/>
              <w:rPr>
                <w:rFonts w:ascii="Calibri" w:eastAsia="Times New Roman" w:hAnsi="Calibri" w:cs="B Nazanin"/>
                <w:sz w:val="18"/>
                <w:szCs w:val="18"/>
                <w:rtl/>
              </w:rPr>
            </w:pPr>
            <w:r w:rsidRPr="00461CBA">
              <w:rPr>
                <w:rFonts w:ascii="Calibri" w:eastAsia="Times New Roman" w:hAnsi="Calibri" w:cs="B Nazanin" w:hint="cs"/>
                <w:sz w:val="18"/>
                <w:szCs w:val="18"/>
                <w:rtl/>
              </w:rPr>
              <w:t>(40-30 درصدارتقای مورد نظر) : 1 امتیاز</w:t>
            </w:r>
          </w:p>
          <w:p w14:paraId="6835AAD5" w14:textId="77777777" w:rsidR="00EE76D4" w:rsidRPr="00461CBA" w:rsidRDefault="00EE76D4" w:rsidP="00EE76D4">
            <w:pPr>
              <w:bidi/>
              <w:spacing w:after="0" w:line="240" w:lineRule="auto"/>
              <w:jc w:val="both"/>
              <w:rPr>
                <w:rFonts w:ascii="Calibri" w:eastAsia="Times New Roman" w:hAnsi="Calibri" w:cs="B Nazanin"/>
                <w:sz w:val="18"/>
                <w:szCs w:val="18"/>
                <w:rtl/>
              </w:rPr>
            </w:pPr>
            <w:r w:rsidRPr="00461CBA">
              <w:rPr>
                <w:rFonts w:ascii="Calibri" w:eastAsia="Times New Roman" w:hAnsi="Calibri" w:cs="B Nazanin" w:hint="cs"/>
                <w:sz w:val="18"/>
                <w:szCs w:val="18"/>
                <w:rtl/>
              </w:rPr>
              <w:t>(کمتر از 30 درصد ارتقای مورد نظر) : 0</w:t>
            </w:r>
          </w:p>
          <w:p w14:paraId="5041AECD" w14:textId="77777777" w:rsidR="00EE76D4" w:rsidRPr="00461CBA" w:rsidRDefault="00EE76D4" w:rsidP="00EE76D4">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برنامه ریزی برای ارتقای شاخص : 2 امتیاز</w:t>
            </w:r>
          </w:p>
          <w:p w14:paraId="1C221B89" w14:textId="6DE7AEA1" w:rsidR="00067917" w:rsidRPr="00461CBA" w:rsidRDefault="00067917" w:rsidP="00067917">
            <w:pPr>
              <w:bidi/>
              <w:spacing w:after="0" w:line="240" w:lineRule="auto"/>
              <w:jc w:val="both"/>
              <w:rPr>
                <w:rFonts w:ascii="Calibri" w:eastAsia="Times New Roman" w:hAnsi="Calibri" w:cs="B Nazanin"/>
                <w:sz w:val="20"/>
                <w:szCs w:val="20"/>
                <w:lang w:bidi="fa-IR"/>
              </w:rPr>
            </w:pPr>
          </w:p>
        </w:tc>
        <w:tc>
          <w:tcPr>
            <w:tcW w:w="753" w:type="dxa"/>
            <w:shd w:val="clear" w:color="auto" w:fill="auto"/>
            <w:noWrap/>
            <w:vAlign w:val="center"/>
          </w:tcPr>
          <w:p w14:paraId="64818D96" w14:textId="2B86DEF3" w:rsidR="00EE76D4" w:rsidRPr="00461CBA" w:rsidRDefault="00EE76D4" w:rsidP="00EE76D4">
            <w:pPr>
              <w:bidi/>
              <w:spacing w:after="0" w:line="240" w:lineRule="auto"/>
              <w:jc w:val="center"/>
              <w:rPr>
                <w:rFonts w:ascii="Calibri" w:eastAsia="Times New Roman" w:hAnsi="Calibri" w:cs="B Nazanin"/>
                <w:b/>
                <w:bCs/>
                <w:sz w:val="18"/>
                <w:szCs w:val="18"/>
              </w:rPr>
            </w:pPr>
            <w:r w:rsidRPr="00461CBA">
              <w:rPr>
                <w:rFonts w:ascii="Calibri" w:eastAsia="Times New Roman" w:hAnsi="Calibri" w:cs="B Nazanin" w:hint="cs"/>
                <w:b/>
                <w:bCs/>
                <w:sz w:val="24"/>
                <w:szCs w:val="24"/>
                <w:rtl/>
              </w:rPr>
              <w:t>8</w:t>
            </w:r>
          </w:p>
          <w:p w14:paraId="563A57D7" w14:textId="5EA6DBC3" w:rsidR="00EE76D4" w:rsidRPr="00461CBA" w:rsidRDefault="00EE76D4" w:rsidP="00EE76D4">
            <w:pPr>
              <w:bidi/>
              <w:spacing w:after="0" w:line="240" w:lineRule="auto"/>
              <w:rPr>
                <w:rFonts w:ascii="Calibri" w:eastAsia="Times New Roman" w:hAnsi="Calibri" w:cs="B Nazanin"/>
                <w:b/>
                <w:bCs/>
                <w:sz w:val="18"/>
                <w:szCs w:val="18"/>
              </w:rPr>
            </w:pPr>
          </w:p>
        </w:tc>
        <w:tc>
          <w:tcPr>
            <w:tcW w:w="989" w:type="dxa"/>
          </w:tcPr>
          <w:p w14:paraId="3F382B05" w14:textId="77777777" w:rsidR="00EE76D4" w:rsidRPr="00461CBA" w:rsidRDefault="00EE76D4" w:rsidP="00EE76D4">
            <w:pPr>
              <w:bidi/>
              <w:spacing w:after="0" w:line="240" w:lineRule="auto"/>
              <w:jc w:val="center"/>
              <w:rPr>
                <w:rFonts w:ascii="Calibri" w:eastAsia="Times New Roman" w:hAnsi="Calibri" w:cs="B Nazanin"/>
                <w:b/>
                <w:bCs/>
                <w:sz w:val="24"/>
                <w:szCs w:val="24"/>
                <w:rtl/>
              </w:rPr>
            </w:pPr>
          </w:p>
        </w:tc>
      </w:tr>
      <w:tr w:rsidR="00461CBA" w:rsidRPr="00461CBA" w14:paraId="33E589EA" w14:textId="68D73FB2" w:rsidTr="00067917">
        <w:trPr>
          <w:trHeight w:val="1825"/>
        </w:trPr>
        <w:tc>
          <w:tcPr>
            <w:tcW w:w="827" w:type="dxa"/>
            <w:vMerge/>
            <w:shd w:val="clear" w:color="auto" w:fill="auto"/>
          </w:tcPr>
          <w:p w14:paraId="5B6B8D7F" w14:textId="77777777" w:rsidR="00EE76D4" w:rsidRPr="00461CBA" w:rsidRDefault="00EE76D4" w:rsidP="00EE76D4">
            <w:pPr>
              <w:bidi/>
              <w:spacing w:after="0" w:line="240" w:lineRule="auto"/>
              <w:ind w:left="289" w:hanging="3"/>
              <w:rPr>
                <w:rFonts w:ascii="Calibri" w:eastAsia="Times New Roman" w:hAnsi="Calibri" w:cs="B Nazanin"/>
                <w:b/>
                <w:bCs/>
                <w:rtl/>
              </w:rPr>
            </w:pPr>
          </w:p>
        </w:tc>
        <w:tc>
          <w:tcPr>
            <w:tcW w:w="721" w:type="dxa"/>
            <w:shd w:val="clear" w:color="auto" w:fill="auto"/>
            <w:noWrap/>
            <w:vAlign w:val="center"/>
          </w:tcPr>
          <w:p w14:paraId="48201AFA" w14:textId="6C233CFD" w:rsidR="00EE76D4" w:rsidRPr="00461CBA" w:rsidRDefault="00EE76D4" w:rsidP="00EE76D4">
            <w:pPr>
              <w:bidi/>
              <w:spacing w:after="0" w:line="240" w:lineRule="auto"/>
              <w:jc w:val="center"/>
              <w:rPr>
                <w:rFonts w:ascii="Calibri" w:eastAsia="Times New Roman" w:hAnsi="Calibri" w:cs="B Nazanin"/>
                <w:b/>
                <w:bCs/>
                <w:rtl/>
              </w:rPr>
            </w:pPr>
            <w:r w:rsidRPr="00461CBA">
              <w:rPr>
                <w:rFonts w:ascii="Calibri" w:eastAsia="Times New Roman" w:hAnsi="Calibri" w:cs="B Nazanin" w:hint="cs"/>
                <w:sz w:val="24"/>
                <w:szCs w:val="24"/>
                <w:rtl/>
              </w:rPr>
              <w:t>4</w:t>
            </w:r>
          </w:p>
        </w:tc>
        <w:tc>
          <w:tcPr>
            <w:tcW w:w="3248" w:type="dxa"/>
            <w:shd w:val="clear" w:color="auto" w:fill="auto"/>
            <w:vAlign w:val="center"/>
          </w:tcPr>
          <w:p w14:paraId="1EE7A255" w14:textId="77777777" w:rsidR="00EE76D4" w:rsidRPr="00461CBA" w:rsidRDefault="00EE76D4" w:rsidP="00EE76D4">
            <w:pPr>
              <w:bidi/>
              <w:spacing w:after="0" w:line="240" w:lineRule="auto"/>
              <w:rPr>
                <w:rFonts w:ascii="Calibri" w:eastAsia="Times New Roman" w:hAnsi="Calibri" w:cs="B Nazanin"/>
                <w:rtl/>
              </w:rPr>
            </w:pPr>
            <w:r w:rsidRPr="00461CBA">
              <w:rPr>
                <w:rFonts w:ascii="Calibri" w:eastAsia="Times New Roman" w:hAnsi="Calibri" w:cs="B Nazanin" w:hint="cs"/>
                <w:rtl/>
              </w:rPr>
              <w:t xml:space="preserve"> پوشش غربالگری و شناسایی و طبقه بندی خطر پذیری سالمندان در حد انتظار است؟</w:t>
            </w:r>
          </w:p>
          <w:p w14:paraId="374B6A6D" w14:textId="77777777" w:rsidR="00EE76D4" w:rsidRPr="00461CBA" w:rsidRDefault="00EE76D4" w:rsidP="00EE76D4">
            <w:pPr>
              <w:bidi/>
              <w:spacing w:after="0" w:line="240" w:lineRule="auto"/>
              <w:rPr>
                <w:rFonts w:ascii="Calibri" w:eastAsia="Times New Roman" w:hAnsi="Calibri" w:cs="B Nazanin"/>
                <w:rtl/>
              </w:rPr>
            </w:pPr>
            <w:r w:rsidRPr="00461CBA">
              <w:rPr>
                <w:rFonts w:ascii="Calibri" w:eastAsia="Times New Roman" w:hAnsi="Calibri" w:cs="B Nazanin" w:hint="cs"/>
                <w:rtl/>
              </w:rPr>
              <w:t>درصد شناسایی و طبقه بندی خطرپذیری : ....................</w:t>
            </w:r>
          </w:p>
          <w:p w14:paraId="12B7BA7F" w14:textId="633E9F61" w:rsidR="00EE76D4" w:rsidRPr="00461CBA" w:rsidRDefault="00EE76D4" w:rsidP="00EE76D4">
            <w:pPr>
              <w:bidi/>
              <w:spacing w:after="0" w:line="240" w:lineRule="auto"/>
              <w:rPr>
                <w:rFonts w:ascii="Calibri" w:eastAsia="Times New Roman" w:hAnsi="Calibri" w:cs="B Nazanin"/>
                <w:b/>
                <w:bCs/>
                <w:rtl/>
              </w:rPr>
            </w:pPr>
            <w:r w:rsidRPr="00461CBA">
              <w:rPr>
                <w:rFonts w:ascii="Calibri" w:eastAsia="Times New Roman" w:hAnsi="Calibri" w:cs="B Nazanin" w:hint="cs"/>
                <w:rtl/>
              </w:rPr>
              <w:t>آیا برنامه ریزی برای ارتقاء شاخص انجام شده است؟</w:t>
            </w:r>
          </w:p>
        </w:tc>
        <w:tc>
          <w:tcPr>
            <w:tcW w:w="3414" w:type="dxa"/>
            <w:shd w:val="clear" w:color="auto" w:fill="auto"/>
            <w:vAlign w:val="center"/>
          </w:tcPr>
          <w:p w14:paraId="74752686" w14:textId="77777777" w:rsidR="00EE76D4" w:rsidRPr="00461CBA" w:rsidRDefault="00EE76D4" w:rsidP="00EE76D4">
            <w:pPr>
              <w:bidi/>
              <w:spacing w:after="0" w:line="240" w:lineRule="auto"/>
              <w:jc w:val="both"/>
              <w:rPr>
                <w:rFonts w:ascii="Calibri" w:eastAsia="Times New Roman" w:hAnsi="Calibri" w:cs="B Nazanin"/>
                <w:sz w:val="20"/>
                <w:szCs w:val="20"/>
                <w:lang w:bidi="fa-IR"/>
              </w:rPr>
            </w:pPr>
            <w:r w:rsidRPr="00461CBA">
              <w:rPr>
                <w:rFonts w:ascii="Calibri" w:eastAsia="Times New Roman" w:hAnsi="Calibri" w:cs="B Nazanin" w:hint="cs"/>
                <w:sz w:val="20"/>
                <w:szCs w:val="20"/>
                <w:rtl/>
                <w:lang w:bidi="fa-IR"/>
              </w:rPr>
              <w:t xml:space="preserve">مسیر استخراج شاخص: خدمات- گزارش مراقبت ها گزارش تشخیص ها کد خدمت 8480 و تعیین بازه زمانی جمع تشخیص ها صورت کسر و تعداد سالمندان ثبت نام شده از مسیر گزارش جمعیت </w:t>
            </w:r>
          </w:p>
          <w:p w14:paraId="2D7A4D2A" w14:textId="157AB63B" w:rsidR="00EE76D4" w:rsidRPr="00461CBA" w:rsidRDefault="00EE76D4" w:rsidP="00EE76D4">
            <w:pPr>
              <w:bidi/>
              <w:spacing w:after="0" w:line="240" w:lineRule="auto"/>
              <w:jc w:val="both"/>
              <w:rPr>
                <w:rFonts w:ascii="Calibri" w:eastAsia="Times New Roman" w:hAnsi="Calibri" w:cs="B Nazanin"/>
                <w:sz w:val="20"/>
                <w:szCs w:val="20"/>
                <w:rtl/>
                <w:lang w:bidi="fa-IR"/>
              </w:rPr>
            </w:pPr>
          </w:p>
        </w:tc>
        <w:tc>
          <w:tcPr>
            <w:tcW w:w="4779" w:type="dxa"/>
            <w:shd w:val="clear" w:color="auto" w:fill="auto"/>
            <w:noWrap/>
            <w:vAlign w:val="center"/>
          </w:tcPr>
          <w:p w14:paraId="4D53DE29" w14:textId="77777777" w:rsidR="00EE76D4" w:rsidRPr="00461CBA" w:rsidRDefault="00EE76D4" w:rsidP="00EE76D4">
            <w:pPr>
              <w:bidi/>
              <w:spacing w:after="0" w:line="240" w:lineRule="auto"/>
              <w:rPr>
                <w:rFonts w:ascii="Calibri" w:eastAsia="Times New Roman" w:hAnsi="Calibri" w:cs="B Nazanin"/>
                <w:sz w:val="20"/>
                <w:szCs w:val="20"/>
                <w:lang w:bidi="fa-IR"/>
              </w:rPr>
            </w:pPr>
            <w:r w:rsidRPr="00461CBA">
              <w:rPr>
                <w:rFonts w:ascii="Calibri" w:eastAsia="Times New Roman" w:hAnsi="Calibri" w:cs="B Nazanin" w:hint="cs"/>
                <w:sz w:val="20"/>
                <w:szCs w:val="20"/>
                <w:rtl/>
                <w:lang w:bidi="fa-IR"/>
              </w:rPr>
              <w:t>شاخص 100-90% : امتیاز 3</w:t>
            </w:r>
          </w:p>
          <w:p w14:paraId="257EB1EC" w14:textId="77777777" w:rsidR="00EE76D4" w:rsidRPr="00461CBA" w:rsidRDefault="00EE76D4" w:rsidP="00EE76D4">
            <w:pPr>
              <w:bidi/>
              <w:spacing w:after="0" w:line="240" w:lineRule="auto"/>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شاخص 90-70% : امتیاز 2</w:t>
            </w:r>
          </w:p>
          <w:p w14:paraId="087C7B36" w14:textId="77777777" w:rsidR="00EE76D4" w:rsidRPr="00461CBA" w:rsidRDefault="00EE76D4" w:rsidP="00EE76D4">
            <w:pPr>
              <w:bidi/>
              <w:spacing w:after="0" w:line="240" w:lineRule="auto"/>
              <w:rPr>
                <w:rFonts w:ascii="Calibri" w:eastAsia="Times New Roman" w:hAnsi="Calibri" w:cs="B Nazanin"/>
                <w:sz w:val="20"/>
                <w:szCs w:val="20"/>
                <w:lang w:bidi="fa-IR"/>
              </w:rPr>
            </w:pPr>
            <w:r w:rsidRPr="00461CBA">
              <w:rPr>
                <w:rFonts w:ascii="Calibri" w:eastAsia="Times New Roman" w:hAnsi="Calibri" w:cs="B Nazanin" w:hint="cs"/>
                <w:sz w:val="20"/>
                <w:szCs w:val="20"/>
                <w:rtl/>
                <w:lang w:bidi="fa-IR"/>
              </w:rPr>
              <w:t>شاخص 70-50% : امتیاز 1</w:t>
            </w:r>
          </w:p>
          <w:p w14:paraId="2A8F7D3E" w14:textId="77777777" w:rsidR="00EE76D4" w:rsidRPr="00461CBA" w:rsidRDefault="00EE76D4" w:rsidP="00EE76D4">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کمتر از 50 درصد ارتقای مورد نظر : امتیاز 0</w:t>
            </w:r>
          </w:p>
          <w:p w14:paraId="47EF127C" w14:textId="5DC476F5" w:rsidR="00EE76D4" w:rsidRPr="00461CBA" w:rsidRDefault="00EE76D4" w:rsidP="00EE76D4">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برنامه ریزی برای ارتقای شاخص : 1 امتیاز</w:t>
            </w:r>
          </w:p>
        </w:tc>
        <w:tc>
          <w:tcPr>
            <w:tcW w:w="753" w:type="dxa"/>
            <w:shd w:val="clear" w:color="auto" w:fill="auto"/>
            <w:noWrap/>
            <w:vAlign w:val="center"/>
          </w:tcPr>
          <w:p w14:paraId="08C2CAAA" w14:textId="23AAC0B2" w:rsidR="00EE76D4" w:rsidRPr="00461CBA" w:rsidRDefault="00EE76D4" w:rsidP="00EE76D4">
            <w:pPr>
              <w:bidi/>
              <w:spacing w:after="0" w:line="240" w:lineRule="auto"/>
              <w:ind w:right="41"/>
              <w:jc w:val="center"/>
              <w:rPr>
                <w:rFonts w:ascii="Calibri" w:eastAsia="Times New Roman" w:hAnsi="Calibri" w:cs="B Nazanin"/>
                <w:b/>
                <w:bCs/>
                <w:sz w:val="28"/>
                <w:szCs w:val="28"/>
                <w:rtl/>
              </w:rPr>
            </w:pPr>
            <w:r w:rsidRPr="00461CBA">
              <w:rPr>
                <w:rFonts w:ascii="Calibri" w:eastAsia="Times New Roman" w:hAnsi="Calibri" w:cs="B Nazanin" w:hint="cs"/>
                <w:b/>
                <w:bCs/>
                <w:sz w:val="28"/>
                <w:szCs w:val="28"/>
                <w:rtl/>
              </w:rPr>
              <w:t>4</w:t>
            </w:r>
          </w:p>
        </w:tc>
        <w:tc>
          <w:tcPr>
            <w:tcW w:w="989" w:type="dxa"/>
          </w:tcPr>
          <w:p w14:paraId="24B38A8C" w14:textId="77777777" w:rsidR="00EE76D4" w:rsidRPr="00461CBA" w:rsidRDefault="00EE76D4" w:rsidP="00EE76D4">
            <w:pPr>
              <w:bidi/>
              <w:spacing w:after="0" w:line="240" w:lineRule="auto"/>
              <w:ind w:right="41"/>
              <w:jc w:val="center"/>
              <w:rPr>
                <w:rFonts w:ascii="Calibri" w:eastAsia="Times New Roman" w:hAnsi="Calibri" w:cs="B Nazanin"/>
                <w:b/>
                <w:bCs/>
                <w:sz w:val="28"/>
                <w:szCs w:val="28"/>
                <w:rtl/>
              </w:rPr>
            </w:pPr>
          </w:p>
        </w:tc>
      </w:tr>
    </w:tbl>
    <w:p w14:paraId="5F173107" w14:textId="77777777" w:rsidR="009F79EB" w:rsidRPr="00461CBA" w:rsidRDefault="009F79EB" w:rsidP="009F79EB">
      <w:pPr>
        <w:bidi/>
        <w:rPr>
          <w:rFonts w:cs="B Nazanin"/>
          <w:rtl/>
        </w:rPr>
      </w:pPr>
    </w:p>
    <w:tbl>
      <w:tblPr>
        <w:bidiVisual/>
        <w:tblW w:w="1473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21"/>
        <w:gridCol w:w="3248"/>
        <w:gridCol w:w="3414"/>
        <w:gridCol w:w="4779"/>
        <w:gridCol w:w="753"/>
        <w:gridCol w:w="989"/>
      </w:tblGrid>
      <w:tr w:rsidR="00461CBA" w:rsidRPr="00461CBA" w14:paraId="17D8DEC1" w14:textId="77777777" w:rsidTr="00067917">
        <w:trPr>
          <w:trHeight w:val="502"/>
        </w:trPr>
        <w:tc>
          <w:tcPr>
            <w:tcW w:w="827" w:type="dxa"/>
            <w:shd w:val="clear" w:color="000000" w:fill="BFBFBF"/>
            <w:vAlign w:val="center"/>
          </w:tcPr>
          <w:p w14:paraId="3036E5EF" w14:textId="77777777" w:rsidR="009F79EB" w:rsidRPr="00461CBA" w:rsidRDefault="009F79EB"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حیطه</w:t>
            </w:r>
          </w:p>
        </w:tc>
        <w:tc>
          <w:tcPr>
            <w:tcW w:w="721" w:type="dxa"/>
            <w:shd w:val="clear" w:color="000000" w:fill="BFBFBF"/>
            <w:vAlign w:val="center"/>
            <w:hideMark/>
          </w:tcPr>
          <w:p w14:paraId="451FCD5A" w14:textId="77777777" w:rsidR="009F79EB" w:rsidRPr="00461CBA" w:rsidRDefault="009F79EB" w:rsidP="00067917">
            <w:pPr>
              <w:bidi/>
              <w:spacing w:after="0" w:line="240" w:lineRule="auto"/>
              <w:ind w:right="41"/>
              <w:rPr>
                <w:rFonts w:ascii="Calibri" w:eastAsia="Times New Roman" w:hAnsi="Calibri" w:cs="B Nazanin"/>
                <w:b/>
                <w:bCs/>
                <w:sz w:val="20"/>
                <w:szCs w:val="20"/>
                <w:rtl/>
              </w:rPr>
            </w:pPr>
            <w:r w:rsidRPr="00461CBA">
              <w:rPr>
                <w:rFonts w:ascii="Calibri" w:eastAsia="Times New Roman" w:hAnsi="Calibri" w:cs="B Nazanin" w:hint="cs"/>
                <w:b/>
                <w:bCs/>
                <w:sz w:val="20"/>
                <w:szCs w:val="20"/>
                <w:rtl/>
              </w:rPr>
              <w:t>ردیف سنجه</w:t>
            </w:r>
          </w:p>
        </w:tc>
        <w:tc>
          <w:tcPr>
            <w:tcW w:w="3248" w:type="dxa"/>
            <w:shd w:val="clear" w:color="000000" w:fill="BFBFBF"/>
            <w:vAlign w:val="center"/>
            <w:hideMark/>
          </w:tcPr>
          <w:p w14:paraId="7015D321" w14:textId="77777777" w:rsidR="009F79EB" w:rsidRPr="00461CBA" w:rsidRDefault="009F79EB"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سنجه</w:t>
            </w:r>
          </w:p>
        </w:tc>
        <w:tc>
          <w:tcPr>
            <w:tcW w:w="3414" w:type="dxa"/>
            <w:shd w:val="clear" w:color="000000" w:fill="BFBFBF"/>
            <w:vAlign w:val="center"/>
            <w:hideMark/>
          </w:tcPr>
          <w:p w14:paraId="1051863D" w14:textId="77777777" w:rsidR="009F79EB" w:rsidRPr="00461CBA" w:rsidRDefault="009F79EB"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استاندارد/راهنما</w:t>
            </w:r>
          </w:p>
        </w:tc>
        <w:tc>
          <w:tcPr>
            <w:tcW w:w="4779" w:type="dxa"/>
            <w:shd w:val="clear" w:color="000000" w:fill="BFBFBF"/>
            <w:vAlign w:val="center"/>
          </w:tcPr>
          <w:p w14:paraId="22977F58" w14:textId="77777777" w:rsidR="009F79EB" w:rsidRPr="00461CBA" w:rsidRDefault="009F79EB"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نحوه امتیازدهی</w:t>
            </w:r>
          </w:p>
        </w:tc>
        <w:tc>
          <w:tcPr>
            <w:tcW w:w="753" w:type="dxa"/>
            <w:shd w:val="clear" w:color="000000" w:fill="BFBFBF"/>
            <w:vAlign w:val="center"/>
          </w:tcPr>
          <w:p w14:paraId="28FD1AC0" w14:textId="77777777" w:rsidR="009F79EB" w:rsidRPr="00461CBA" w:rsidRDefault="009F79EB"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حداکثر امتیاز</w:t>
            </w:r>
          </w:p>
        </w:tc>
        <w:tc>
          <w:tcPr>
            <w:tcW w:w="989" w:type="dxa"/>
            <w:shd w:val="clear" w:color="000000" w:fill="BFBFBF"/>
            <w:vAlign w:val="center"/>
          </w:tcPr>
          <w:p w14:paraId="10F8120B" w14:textId="77777777" w:rsidR="009F79EB" w:rsidRPr="00461CBA" w:rsidRDefault="009F79EB"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امتیاز کسب شده</w:t>
            </w:r>
          </w:p>
        </w:tc>
      </w:tr>
      <w:tr w:rsidR="00461CBA" w:rsidRPr="00461CBA" w14:paraId="7E1BDCB7" w14:textId="77777777" w:rsidTr="00067917">
        <w:trPr>
          <w:trHeight w:val="528"/>
        </w:trPr>
        <w:tc>
          <w:tcPr>
            <w:tcW w:w="827" w:type="dxa"/>
            <w:vMerge w:val="restart"/>
            <w:shd w:val="clear" w:color="auto" w:fill="auto"/>
            <w:textDirection w:val="btLr"/>
            <w:vAlign w:val="center"/>
          </w:tcPr>
          <w:p w14:paraId="1B6F74A9" w14:textId="77777777" w:rsidR="009F79EB" w:rsidRPr="00461CBA" w:rsidRDefault="009F79EB" w:rsidP="00067917">
            <w:pPr>
              <w:bidi/>
              <w:spacing w:after="0" w:line="240" w:lineRule="auto"/>
              <w:ind w:left="289" w:hanging="3"/>
              <w:jc w:val="center"/>
              <w:rPr>
                <w:rFonts w:ascii="Calibri" w:eastAsia="Times New Roman" w:hAnsi="Calibri" w:cs="B Titr"/>
                <w:b/>
                <w:bCs/>
                <w:rtl/>
              </w:rPr>
            </w:pPr>
            <w:r w:rsidRPr="00461CBA">
              <w:rPr>
                <w:rFonts w:ascii="Calibri" w:eastAsia="Times New Roman" w:hAnsi="Calibri" w:cs="B Titr" w:hint="cs"/>
                <w:b/>
                <w:bCs/>
                <w:rtl/>
              </w:rPr>
              <w:t>گزارش دهی(6 امتیاز)</w:t>
            </w:r>
          </w:p>
        </w:tc>
        <w:tc>
          <w:tcPr>
            <w:tcW w:w="721" w:type="dxa"/>
            <w:shd w:val="clear" w:color="auto" w:fill="auto"/>
            <w:noWrap/>
            <w:vAlign w:val="center"/>
          </w:tcPr>
          <w:p w14:paraId="1DDB4612" w14:textId="77777777" w:rsidR="009F79EB" w:rsidRPr="00461CBA" w:rsidRDefault="009F79EB"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5</w:t>
            </w:r>
          </w:p>
        </w:tc>
        <w:tc>
          <w:tcPr>
            <w:tcW w:w="3248" w:type="dxa"/>
            <w:shd w:val="clear" w:color="auto" w:fill="auto"/>
            <w:vAlign w:val="center"/>
          </w:tcPr>
          <w:p w14:paraId="001BEFBE" w14:textId="77777777" w:rsidR="009F79EB" w:rsidRPr="00461CBA" w:rsidRDefault="009F79EB" w:rsidP="00067917">
            <w:pPr>
              <w:bidi/>
              <w:spacing w:after="0" w:line="240" w:lineRule="auto"/>
              <w:rPr>
                <w:rFonts w:ascii="Calibri" w:eastAsia="Times New Roman" w:hAnsi="Calibri" w:cs="B Nazanin"/>
                <w:rtl/>
              </w:rPr>
            </w:pPr>
            <w:r w:rsidRPr="00461CBA">
              <w:rPr>
                <w:rFonts w:ascii="Calibri" w:eastAsia="Times New Roman" w:hAnsi="Calibri" w:cs="B Nazanin"/>
                <w:rtl/>
              </w:rPr>
              <w:t>آ</w:t>
            </w:r>
            <w:r w:rsidRPr="00461CBA">
              <w:rPr>
                <w:rFonts w:ascii="Calibri" w:eastAsia="Times New Roman" w:hAnsi="Calibri" w:cs="B Nazanin" w:hint="cs"/>
                <w:rtl/>
              </w:rPr>
              <w:t>ی</w:t>
            </w:r>
            <w:r w:rsidRPr="00461CBA">
              <w:rPr>
                <w:rFonts w:ascii="Calibri" w:eastAsia="Times New Roman" w:hAnsi="Calibri" w:cs="B Nazanin" w:hint="eastAsia"/>
                <w:rtl/>
              </w:rPr>
              <w:t>ا</w:t>
            </w:r>
            <w:r w:rsidRPr="00461CBA">
              <w:rPr>
                <w:rFonts w:ascii="Calibri" w:eastAsia="Times New Roman" w:hAnsi="Calibri" w:cs="B Nazanin"/>
                <w:rtl/>
              </w:rPr>
              <w:t xml:space="preserve"> آمار </w:t>
            </w:r>
            <w:r w:rsidRPr="00461CBA">
              <w:rPr>
                <w:rFonts w:ascii="Calibri" w:eastAsia="Times New Roman" w:hAnsi="Calibri" w:cs="B Nazanin" w:hint="cs"/>
                <w:rtl/>
              </w:rPr>
              <w:t>و گزارش فعالیت های برنامه به نحو صحیح و مناسب به مرکز خدمات جامع سلامت ارسال گردیده است؟</w:t>
            </w:r>
          </w:p>
        </w:tc>
        <w:tc>
          <w:tcPr>
            <w:tcW w:w="3414" w:type="dxa"/>
            <w:shd w:val="clear" w:color="auto" w:fill="auto"/>
            <w:vAlign w:val="center"/>
          </w:tcPr>
          <w:p w14:paraId="4AC8FF46" w14:textId="77777777" w:rsidR="009F79EB" w:rsidRPr="00461CBA" w:rsidRDefault="009F79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آمار شیوه زندگی سالم و سایر آموزش های سالمندان، گزارش عملکرد فصلی، سالمندان بستری و .... </w:t>
            </w:r>
          </w:p>
        </w:tc>
        <w:tc>
          <w:tcPr>
            <w:tcW w:w="4779" w:type="dxa"/>
            <w:shd w:val="clear" w:color="auto" w:fill="auto"/>
            <w:noWrap/>
            <w:vAlign w:val="center"/>
          </w:tcPr>
          <w:p w14:paraId="1BF60390" w14:textId="77777777" w:rsidR="009F79EB" w:rsidRPr="00461CBA" w:rsidRDefault="009F79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 صورت ارسال صحیح آمار ها و گزارشات : هر کدام 1 امتیاز</w:t>
            </w:r>
          </w:p>
          <w:p w14:paraId="47F37917" w14:textId="77777777" w:rsidR="009F79EB" w:rsidRPr="00461CBA" w:rsidRDefault="009F79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 صورت ارسال نادرست آمارها و گزارشات : هر کدام 0.5 امتیاز</w:t>
            </w:r>
          </w:p>
        </w:tc>
        <w:tc>
          <w:tcPr>
            <w:tcW w:w="753" w:type="dxa"/>
            <w:shd w:val="clear" w:color="auto" w:fill="auto"/>
            <w:noWrap/>
            <w:vAlign w:val="center"/>
          </w:tcPr>
          <w:p w14:paraId="62792FA9" w14:textId="77777777" w:rsidR="009F79EB" w:rsidRPr="00461CBA" w:rsidRDefault="009F79EB" w:rsidP="00067917">
            <w:pPr>
              <w:bidi/>
              <w:spacing w:after="0" w:line="240" w:lineRule="auto"/>
              <w:jc w:val="center"/>
              <w:rPr>
                <w:rFonts w:ascii="Calibri" w:eastAsia="Times New Roman" w:hAnsi="Calibri" w:cs="B Nazanin"/>
                <w:b/>
                <w:bCs/>
                <w:sz w:val="28"/>
                <w:szCs w:val="28"/>
                <w:rtl/>
              </w:rPr>
            </w:pPr>
            <w:r w:rsidRPr="00461CBA">
              <w:rPr>
                <w:rFonts w:ascii="Calibri" w:eastAsia="Times New Roman" w:hAnsi="Calibri" w:cs="B Nazanin" w:hint="cs"/>
                <w:b/>
                <w:bCs/>
                <w:sz w:val="28"/>
                <w:szCs w:val="28"/>
                <w:rtl/>
              </w:rPr>
              <w:t>3</w:t>
            </w:r>
          </w:p>
        </w:tc>
        <w:tc>
          <w:tcPr>
            <w:tcW w:w="989" w:type="dxa"/>
          </w:tcPr>
          <w:p w14:paraId="5E264B19" w14:textId="77777777" w:rsidR="009F79EB" w:rsidRPr="00461CBA" w:rsidRDefault="009F79EB" w:rsidP="00067917">
            <w:pPr>
              <w:bidi/>
              <w:spacing w:after="0" w:line="240" w:lineRule="auto"/>
              <w:ind w:right="41"/>
              <w:jc w:val="center"/>
              <w:rPr>
                <w:rFonts w:ascii="Calibri" w:eastAsia="Times New Roman" w:hAnsi="Calibri" w:cs="B Nazanin"/>
                <w:b/>
                <w:bCs/>
                <w:sz w:val="28"/>
                <w:szCs w:val="28"/>
                <w:rtl/>
              </w:rPr>
            </w:pPr>
          </w:p>
        </w:tc>
      </w:tr>
      <w:tr w:rsidR="00461CBA" w:rsidRPr="00461CBA" w14:paraId="69B3EA9F" w14:textId="77777777" w:rsidTr="00040E93">
        <w:trPr>
          <w:trHeight w:val="79"/>
        </w:trPr>
        <w:tc>
          <w:tcPr>
            <w:tcW w:w="827" w:type="dxa"/>
            <w:vMerge/>
            <w:shd w:val="clear" w:color="auto" w:fill="auto"/>
            <w:textDirection w:val="btLr"/>
            <w:vAlign w:val="center"/>
          </w:tcPr>
          <w:p w14:paraId="0DEF4222" w14:textId="77777777" w:rsidR="009F79EB" w:rsidRPr="00461CBA" w:rsidRDefault="009F79EB" w:rsidP="00067917">
            <w:pPr>
              <w:bidi/>
              <w:spacing w:after="0" w:line="240" w:lineRule="auto"/>
              <w:ind w:left="289" w:hanging="3"/>
              <w:jc w:val="center"/>
              <w:rPr>
                <w:rFonts w:ascii="Calibri" w:eastAsia="Times New Roman" w:hAnsi="Calibri" w:cs="B Nazanin"/>
                <w:b/>
                <w:bCs/>
                <w:rtl/>
              </w:rPr>
            </w:pPr>
          </w:p>
        </w:tc>
        <w:tc>
          <w:tcPr>
            <w:tcW w:w="721" w:type="dxa"/>
            <w:shd w:val="clear" w:color="auto" w:fill="auto"/>
            <w:noWrap/>
            <w:vAlign w:val="center"/>
          </w:tcPr>
          <w:p w14:paraId="2EC8CA53" w14:textId="77777777" w:rsidR="009F79EB" w:rsidRPr="00461CBA" w:rsidRDefault="009F79EB"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6</w:t>
            </w:r>
          </w:p>
        </w:tc>
        <w:tc>
          <w:tcPr>
            <w:tcW w:w="3248" w:type="dxa"/>
            <w:shd w:val="clear" w:color="auto" w:fill="auto"/>
            <w:vAlign w:val="center"/>
          </w:tcPr>
          <w:p w14:paraId="68069FED" w14:textId="77777777" w:rsidR="009F79EB" w:rsidRPr="00461CBA" w:rsidRDefault="009F79EB" w:rsidP="00067917">
            <w:pPr>
              <w:bidi/>
              <w:spacing w:after="0" w:line="240" w:lineRule="auto"/>
              <w:rPr>
                <w:rFonts w:ascii="Calibri" w:eastAsia="Times New Roman" w:hAnsi="Calibri" w:cs="B Nazanin"/>
                <w:rtl/>
              </w:rPr>
            </w:pPr>
            <w:r w:rsidRPr="00461CBA">
              <w:rPr>
                <w:rFonts w:ascii="Calibri" w:eastAsia="Times New Roman" w:hAnsi="Calibri" w:cs="B Nazanin" w:hint="cs"/>
                <w:rtl/>
              </w:rPr>
              <w:t>آیا  فعالیت های انجام شده در مناسبت های مربوط به سالمندان  را به خوبی انجام داده و به سطح بالاتر گزارش نموده است؟( هفته سالمند،آلزایمر و ...)</w:t>
            </w:r>
          </w:p>
        </w:tc>
        <w:tc>
          <w:tcPr>
            <w:tcW w:w="3414" w:type="dxa"/>
            <w:shd w:val="clear" w:color="auto" w:fill="auto"/>
            <w:vAlign w:val="center"/>
          </w:tcPr>
          <w:p w14:paraId="613235C4" w14:textId="77777777" w:rsidR="009F79EB" w:rsidRPr="00461CBA" w:rsidRDefault="009F79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کلیه مناسبت های مرتبط با سالمندان بررسی شود. نظیر هفته سلامت، هفته سالمند، روز آلزایمر، روز تکریم بازنشستگان و ......</w:t>
            </w:r>
          </w:p>
        </w:tc>
        <w:tc>
          <w:tcPr>
            <w:tcW w:w="4779" w:type="dxa"/>
            <w:shd w:val="clear" w:color="auto" w:fill="auto"/>
            <w:noWrap/>
            <w:vAlign w:val="center"/>
          </w:tcPr>
          <w:p w14:paraId="5E4584E8" w14:textId="77777777" w:rsidR="009F79EB" w:rsidRPr="00461CBA" w:rsidRDefault="009F79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انجام فعالیت های مناسب : 2 امتیاز</w:t>
            </w:r>
          </w:p>
          <w:p w14:paraId="2C0896EB" w14:textId="77777777" w:rsidR="009F79EB" w:rsidRPr="00461CBA" w:rsidRDefault="009F79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انجام فعالیت های ناقص : 1 امتیاز</w:t>
            </w:r>
          </w:p>
          <w:p w14:paraId="609278A8" w14:textId="77777777" w:rsidR="009F79EB" w:rsidRPr="00461CBA" w:rsidRDefault="009F79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ارسال گزارش به سطح بالاتر : 1 امتیاز</w:t>
            </w:r>
          </w:p>
        </w:tc>
        <w:tc>
          <w:tcPr>
            <w:tcW w:w="753" w:type="dxa"/>
            <w:shd w:val="clear" w:color="auto" w:fill="auto"/>
            <w:noWrap/>
            <w:vAlign w:val="center"/>
          </w:tcPr>
          <w:p w14:paraId="6E2BA337" w14:textId="77777777" w:rsidR="009F79EB" w:rsidRPr="00461CBA" w:rsidRDefault="009F79EB" w:rsidP="00067917">
            <w:pPr>
              <w:bidi/>
              <w:spacing w:after="0" w:line="240" w:lineRule="auto"/>
              <w:jc w:val="center"/>
              <w:rPr>
                <w:rFonts w:ascii="Calibri" w:eastAsia="Times New Roman" w:hAnsi="Calibri" w:cs="B Nazanin"/>
                <w:b/>
                <w:bCs/>
                <w:sz w:val="28"/>
                <w:szCs w:val="28"/>
                <w:rtl/>
              </w:rPr>
            </w:pPr>
            <w:r w:rsidRPr="00461CBA">
              <w:rPr>
                <w:rFonts w:ascii="Calibri" w:eastAsia="Times New Roman" w:hAnsi="Calibri" w:cs="B Nazanin" w:hint="cs"/>
                <w:b/>
                <w:bCs/>
                <w:sz w:val="28"/>
                <w:szCs w:val="28"/>
                <w:rtl/>
              </w:rPr>
              <w:t>3</w:t>
            </w:r>
          </w:p>
        </w:tc>
        <w:tc>
          <w:tcPr>
            <w:tcW w:w="989" w:type="dxa"/>
          </w:tcPr>
          <w:p w14:paraId="1B215B2F" w14:textId="77777777" w:rsidR="009F79EB" w:rsidRPr="00461CBA" w:rsidRDefault="009F79EB" w:rsidP="00067917">
            <w:pPr>
              <w:bidi/>
              <w:spacing w:after="0" w:line="240" w:lineRule="auto"/>
              <w:ind w:right="41"/>
              <w:jc w:val="center"/>
              <w:rPr>
                <w:rFonts w:ascii="Calibri" w:eastAsia="Times New Roman" w:hAnsi="Calibri" w:cs="B Nazanin"/>
                <w:b/>
                <w:bCs/>
                <w:sz w:val="28"/>
                <w:szCs w:val="28"/>
                <w:rtl/>
              </w:rPr>
            </w:pPr>
          </w:p>
        </w:tc>
      </w:tr>
    </w:tbl>
    <w:p w14:paraId="17C0C13F" w14:textId="77777777" w:rsidR="009F79EB" w:rsidRPr="00461CBA" w:rsidRDefault="009F79EB" w:rsidP="009F79EB">
      <w:pPr>
        <w:bidi/>
        <w:rPr>
          <w:rFonts w:cs="B Nazanin"/>
          <w:sz w:val="16"/>
          <w:szCs w:val="16"/>
          <w:rtl/>
        </w:rPr>
      </w:pPr>
    </w:p>
    <w:tbl>
      <w:tblPr>
        <w:bidiVisual/>
        <w:tblW w:w="1473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21"/>
        <w:gridCol w:w="3245"/>
        <w:gridCol w:w="3984"/>
        <w:gridCol w:w="4212"/>
        <w:gridCol w:w="753"/>
        <w:gridCol w:w="989"/>
      </w:tblGrid>
      <w:tr w:rsidR="00461CBA" w:rsidRPr="00461CBA" w14:paraId="355F3C19" w14:textId="77777777" w:rsidTr="007147BE">
        <w:trPr>
          <w:trHeight w:val="502"/>
          <w:tblHeader/>
        </w:trPr>
        <w:tc>
          <w:tcPr>
            <w:tcW w:w="827" w:type="dxa"/>
            <w:shd w:val="clear" w:color="000000" w:fill="BFBFBF"/>
            <w:vAlign w:val="center"/>
          </w:tcPr>
          <w:p w14:paraId="76C700E5"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حیطه</w:t>
            </w:r>
          </w:p>
        </w:tc>
        <w:tc>
          <w:tcPr>
            <w:tcW w:w="721" w:type="dxa"/>
            <w:shd w:val="clear" w:color="000000" w:fill="BFBFBF"/>
            <w:vAlign w:val="center"/>
            <w:hideMark/>
          </w:tcPr>
          <w:p w14:paraId="4B7A48B4" w14:textId="77777777" w:rsidR="00067917" w:rsidRPr="00461CBA" w:rsidRDefault="00067917" w:rsidP="00067917">
            <w:pPr>
              <w:bidi/>
              <w:spacing w:after="0" w:line="240" w:lineRule="auto"/>
              <w:ind w:right="41"/>
              <w:rPr>
                <w:rFonts w:ascii="Calibri" w:eastAsia="Times New Roman" w:hAnsi="Calibri" w:cs="B Nazanin"/>
                <w:b/>
                <w:bCs/>
                <w:sz w:val="20"/>
                <w:szCs w:val="20"/>
                <w:rtl/>
              </w:rPr>
            </w:pPr>
            <w:r w:rsidRPr="00461CBA">
              <w:rPr>
                <w:rFonts w:ascii="Calibri" w:eastAsia="Times New Roman" w:hAnsi="Calibri" w:cs="B Nazanin" w:hint="cs"/>
                <w:b/>
                <w:bCs/>
                <w:sz w:val="20"/>
                <w:szCs w:val="20"/>
                <w:rtl/>
              </w:rPr>
              <w:t>ردیف سنجه</w:t>
            </w:r>
          </w:p>
        </w:tc>
        <w:tc>
          <w:tcPr>
            <w:tcW w:w="3245" w:type="dxa"/>
            <w:shd w:val="clear" w:color="000000" w:fill="BFBFBF"/>
            <w:vAlign w:val="center"/>
            <w:hideMark/>
          </w:tcPr>
          <w:p w14:paraId="2D43F071"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سنجه</w:t>
            </w:r>
          </w:p>
        </w:tc>
        <w:tc>
          <w:tcPr>
            <w:tcW w:w="3984" w:type="dxa"/>
            <w:shd w:val="clear" w:color="000000" w:fill="BFBFBF"/>
            <w:vAlign w:val="center"/>
            <w:hideMark/>
          </w:tcPr>
          <w:p w14:paraId="226BEABB"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استاندارد/راهنما</w:t>
            </w:r>
          </w:p>
        </w:tc>
        <w:tc>
          <w:tcPr>
            <w:tcW w:w="4212" w:type="dxa"/>
            <w:shd w:val="clear" w:color="000000" w:fill="BFBFBF"/>
            <w:vAlign w:val="center"/>
          </w:tcPr>
          <w:p w14:paraId="2118CCF2"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نحوه امتیازدهی</w:t>
            </w:r>
          </w:p>
        </w:tc>
        <w:tc>
          <w:tcPr>
            <w:tcW w:w="753" w:type="dxa"/>
            <w:shd w:val="clear" w:color="000000" w:fill="BFBFBF"/>
            <w:vAlign w:val="center"/>
          </w:tcPr>
          <w:p w14:paraId="4F7B1E8E"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حداکثر امتیاز</w:t>
            </w:r>
          </w:p>
        </w:tc>
        <w:tc>
          <w:tcPr>
            <w:tcW w:w="989" w:type="dxa"/>
            <w:shd w:val="clear" w:color="000000" w:fill="BFBFBF"/>
            <w:vAlign w:val="center"/>
          </w:tcPr>
          <w:p w14:paraId="415001BB"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امتیاز کسب شده</w:t>
            </w:r>
          </w:p>
        </w:tc>
      </w:tr>
      <w:tr w:rsidR="00461CBA" w:rsidRPr="00461CBA" w14:paraId="7FCB481F" w14:textId="77777777" w:rsidTr="007147BE">
        <w:trPr>
          <w:trHeight w:val="1619"/>
        </w:trPr>
        <w:tc>
          <w:tcPr>
            <w:tcW w:w="827" w:type="dxa"/>
            <w:vMerge w:val="restart"/>
            <w:textDirection w:val="btLr"/>
          </w:tcPr>
          <w:p w14:paraId="4E23206A" w14:textId="4DBADBD1" w:rsidR="00067917" w:rsidRPr="00461CBA" w:rsidRDefault="00067917" w:rsidP="00CC7176">
            <w:pPr>
              <w:bidi/>
              <w:spacing w:after="0" w:line="240" w:lineRule="auto"/>
              <w:ind w:left="113" w:right="113"/>
              <w:jc w:val="center"/>
              <w:rPr>
                <w:rFonts w:ascii="Calibri" w:eastAsia="Times New Roman" w:hAnsi="Calibri" w:cs="B Titr"/>
                <w:sz w:val="24"/>
                <w:szCs w:val="24"/>
                <w:rtl/>
              </w:rPr>
            </w:pPr>
            <w:r w:rsidRPr="00461CBA">
              <w:rPr>
                <w:rFonts w:ascii="Calibri" w:eastAsia="Times New Roman" w:hAnsi="Calibri" w:cs="B Titr" w:hint="cs"/>
                <w:b/>
                <w:bCs/>
                <w:rtl/>
              </w:rPr>
              <w:t>پشتیبانی(</w:t>
            </w:r>
            <w:r w:rsidR="00CC7176" w:rsidRPr="00461CBA">
              <w:rPr>
                <w:rFonts w:ascii="Calibri" w:eastAsia="Times New Roman" w:hAnsi="Calibri" w:cs="B Titr" w:hint="cs"/>
                <w:b/>
                <w:bCs/>
                <w:rtl/>
              </w:rPr>
              <w:t>10</w:t>
            </w:r>
            <w:r w:rsidRPr="00461CBA">
              <w:rPr>
                <w:rFonts w:ascii="Calibri" w:eastAsia="Times New Roman" w:hAnsi="Calibri" w:cs="B Titr" w:hint="cs"/>
                <w:b/>
                <w:bCs/>
                <w:rtl/>
              </w:rPr>
              <w:t xml:space="preserve"> امتیاز)</w:t>
            </w:r>
          </w:p>
        </w:tc>
        <w:tc>
          <w:tcPr>
            <w:tcW w:w="721" w:type="dxa"/>
            <w:shd w:val="clear" w:color="auto" w:fill="auto"/>
            <w:noWrap/>
            <w:vAlign w:val="center"/>
          </w:tcPr>
          <w:p w14:paraId="349F69AF" w14:textId="3C27E8C0" w:rsidR="00067917" w:rsidRPr="00461CBA" w:rsidRDefault="00067917" w:rsidP="00067917">
            <w:pPr>
              <w:bidi/>
              <w:spacing w:after="0" w:line="240" w:lineRule="auto"/>
              <w:jc w:val="center"/>
              <w:rPr>
                <w:rFonts w:ascii="Calibri" w:eastAsia="Times New Roman" w:hAnsi="Calibri" w:cs="B Nazanin"/>
                <w:sz w:val="24"/>
                <w:szCs w:val="24"/>
              </w:rPr>
            </w:pPr>
            <w:r w:rsidRPr="00461CBA">
              <w:rPr>
                <w:rFonts w:ascii="Calibri" w:eastAsia="Times New Roman" w:hAnsi="Calibri" w:cs="B Nazanin" w:hint="cs"/>
                <w:sz w:val="24"/>
                <w:szCs w:val="24"/>
                <w:rtl/>
              </w:rPr>
              <w:t>7</w:t>
            </w:r>
          </w:p>
        </w:tc>
        <w:tc>
          <w:tcPr>
            <w:tcW w:w="3245" w:type="dxa"/>
            <w:shd w:val="clear" w:color="auto" w:fill="auto"/>
            <w:vAlign w:val="center"/>
          </w:tcPr>
          <w:p w14:paraId="62A63CFB" w14:textId="77777777" w:rsidR="00067917" w:rsidRPr="00461CBA" w:rsidRDefault="00067917" w:rsidP="00067917">
            <w:pPr>
              <w:bidi/>
              <w:spacing w:after="0" w:line="240" w:lineRule="auto"/>
              <w:jc w:val="both"/>
              <w:rPr>
                <w:rFonts w:ascii="Calibri" w:eastAsia="Times New Roman" w:hAnsi="Calibri" w:cs="B Nazanin"/>
              </w:rPr>
            </w:pPr>
            <w:r w:rsidRPr="00461CBA">
              <w:rPr>
                <w:rFonts w:ascii="Calibri" w:eastAsia="Times New Roman" w:hAnsi="Calibri" w:cs="B Nazanin" w:hint="cs"/>
                <w:rtl/>
              </w:rPr>
              <w:t>آیا در صورت وجود مشکل در هرکدام از تجهیزات، مکاتبه/ گزارش برای رفع مشکل تجهیزات انجام گرفته است؟</w:t>
            </w:r>
          </w:p>
        </w:tc>
        <w:tc>
          <w:tcPr>
            <w:tcW w:w="3984" w:type="dxa"/>
            <w:shd w:val="clear" w:color="auto" w:fill="auto"/>
            <w:vAlign w:val="center"/>
          </w:tcPr>
          <w:p w14:paraId="1E7E644B"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مشاهده مستندات مکاتبه / گزارش و پیگیری آنها (در صورت عدم وجود مشکل امتیاز کامل می گیرد) مستند توسط مسئول پایگاه کافی است.</w:t>
            </w:r>
          </w:p>
          <w:p w14:paraId="71DA556E"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 صورت و جود هر گونه مشکلی در تجهیزات برنامه، مستندات ارسال گزارش و پیگیری رفع مشکلات بایستی موجود باشد.</w:t>
            </w:r>
          </w:p>
        </w:tc>
        <w:tc>
          <w:tcPr>
            <w:tcW w:w="4212" w:type="dxa"/>
            <w:shd w:val="clear" w:color="auto" w:fill="auto"/>
            <w:noWrap/>
            <w:vAlign w:val="center"/>
          </w:tcPr>
          <w:p w14:paraId="600C420A" w14:textId="7B1E919C" w:rsidR="00067917" w:rsidRPr="00461CBA" w:rsidRDefault="00067917" w:rsidP="00040E93">
            <w:pPr>
              <w:bidi/>
              <w:spacing w:after="0" w:line="240" w:lineRule="auto"/>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عدم وجود مشکل در تجهیزات و یا وجود مشکل و انجام پیگیری لازم و ارائه مستندات پیگیری : امتیاز </w:t>
            </w:r>
            <w:r w:rsidR="00040E93" w:rsidRPr="00461CBA">
              <w:rPr>
                <w:rFonts w:ascii="Calibri" w:eastAsia="Times New Roman" w:hAnsi="Calibri" w:cs="B Nazanin" w:hint="cs"/>
                <w:sz w:val="20"/>
                <w:szCs w:val="20"/>
                <w:rtl/>
                <w:lang w:bidi="fa-IR"/>
              </w:rPr>
              <w:t>3</w:t>
            </w:r>
          </w:p>
          <w:p w14:paraId="514E54D2" w14:textId="77777777" w:rsidR="00067917" w:rsidRPr="00461CBA" w:rsidRDefault="00067917" w:rsidP="00067917">
            <w:pPr>
              <w:bidi/>
              <w:spacing w:after="0" w:line="240" w:lineRule="auto"/>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وجود مشکل و انجام پیگیری و نداشتن مستندات لازم : امتیاز 1</w:t>
            </w:r>
          </w:p>
          <w:p w14:paraId="4518D84D" w14:textId="77777777" w:rsidR="00067917" w:rsidRPr="00461CBA" w:rsidRDefault="00067917" w:rsidP="00067917">
            <w:pPr>
              <w:bidi/>
              <w:spacing w:after="0" w:line="240" w:lineRule="auto"/>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وجود مشکل و عدم انجام پیگیری امتیاز صفر</w:t>
            </w:r>
          </w:p>
        </w:tc>
        <w:tc>
          <w:tcPr>
            <w:tcW w:w="753" w:type="dxa"/>
            <w:shd w:val="clear" w:color="auto" w:fill="auto"/>
            <w:noWrap/>
            <w:vAlign w:val="center"/>
          </w:tcPr>
          <w:p w14:paraId="652EDDE8" w14:textId="48E01A0D" w:rsidR="00067917" w:rsidRPr="00461CBA" w:rsidRDefault="00040E93" w:rsidP="00067917">
            <w:pPr>
              <w:bidi/>
              <w:spacing w:after="0" w:line="240" w:lineRule="auto"/>
              <w:jc w:val="center"/>
              <w:rPr>
                <w:rFonts w:ascii="Calibri" w:eastAsia="Times New Roman" w:hAnsi="Calibri" w:cs="B Nazanin"/>
                <w:b/>
                <w:bCs/>
                <w:sz w:val="24"/>
                <w:szCs w:val="24"/>
              </w:rPr>
            </w:pPr>
            <w:r w:rsidRPr="00461CBA">
              <w:rPr>
                <w:rFonts w:ascii="Calibri" w:eastAsia="Times New Roman" w:hAnsi="Calibri" w:cs="B Nazanin" w:hint="cs"/>
                <w:b/>
                <w:bCs/>
                <w:sz w:val="24"/>
                <w:szCs w:val="24"/>
                <w:rtl/>
              </w:rPr>
              <w:t>3</w:t>
            </w:r>
          </w:p>
        </w:tc>
        <w:tc>
          <w:tcPr>
            <w:tcW w:w="989" w:type="dxa"/>
          </w:tcPr>
          <w:p w14:paraId="5204089D" w14:textId="77777777" w:rsidR="00067917" w:rsidRPr="00461CBA" w:rsidRDefault="00067917" w:rsidP="00067917">
            <w:pPr>
              <w:bidi/>
              <w:spacing w:after="0" w:line="240" w:lineRule="auto"/>
              <w:jc w:val="center"/>
              <w:rPr>
                <w:rFonts w:ascii="Calibri" w:eastAsia="Times New Roman" w:hAnsi="Calibri" w:cs="B Nazanin"/>
                <w:b/>
                <w:bCs/>
                <w:sz w:val="24"/>
                <w:szCs w:val="24"/>
                <w:rtl/>
              </w:rPr>
            </w:pPr>
          </w:p>
        </w:tc>
      </w:tr>
      <w:tr w:rsidR="00461CBA" w:rsidRPr="00461CBA" w14:paraId="7F8C92B0" w14:textId="77777777" w:rsidTr="00B71335">
        <w:trPr>
          <w:trHeight w:val="79"/>
        </w:trPr>
        <w:tc>
          <w:tcPr>
            <w:tcW w:w="827" w:type="dxa"/>
            <w:vMerge/>
          </w:tcPr>
          <w:p w14:paraId="349ACC57" w14:textId="77777777" w:rsidR="00067917" w:rsidRPr="00461CBA" w:rsidRDefault="00067917" w:rsidP="00067917">
            <w:pPr>
              <w:bidi/>
              <w:spacing w:after="0" w:line="240" w:lineRule="auto"/>
              <w:jc w:val="center"/>
              <w:rPr>
                <w:rFonts w:ascii="Calibri" w:eastAsia="Times New Roman" w:hAnsi="Calibri" w:cs="B Nazanin"/>
                <w:sz w:val="24"/>
                <w:szCs w:val="24"/>
                <w:rtl/>
              </w:rPr>
            </w:pPr>
          </w:p>
        </w:tc>
        <w:tc>
          <w:tcPr>
            <w:tcW w:w="721" w:type="dxa"/>
            <w:shd w:val="clear" w:color="auto" w:fill="auto"/>
            <w:noWrap/>
            <w:vAlign w:val="center"/>
          </w:tcPr>
          <w:p w14:paraId="319E01D8" w14:textId="6D9C5E81" w:rsidR="00067917" w:rsidRPr="00461CBA" w:rsidRDefault="00067917"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8</w:t>
            </w:r>
          </w:p>
        </w:tc>
        <w:tc>
          <w:tcPr>
            <w:tcW w:w="3245" w:type="dxa"/>
            <w:shd w:val="clear" w:color="auto" w:fill="auto"/>
            <w:vAlign w:val="center"/>
          </w:tcPr>
          <w:p w14:paraId="15B985F3" w14:textId="590AF4B8" w:rsidR="00067917" w:rsidRPr="00461CBA" w:rsidRDefault="00067917" w:rsidP="00067917">
            <w:pPr>
              <w:bidi/>
              <w:spacing w:after="0" w:line="240" w:lineRule="auto"/>
              <w:rPr>
                <w:rFonts w:ascii="Calibri" w:eastAsia="Times New Roman" w:hAnsi="Calibri" w:cs="B Nazanin"/>
                <w:rtl/>
              </w:rPr>
            </w:pPr>
            <w:r w:rsidRPr="00461CBA">
              <w:rPr>
                <w:rFonts w:ascii="Calibri" w:eastAsia="Times New Roman" w:hAnsi="Calibri" w:cs="B Nazanin" w:hint="cs"/>
                <w:rtl/>
              </w:rPr>
              <w:t xml:space="preserve">آیا </w:t>
            </w:r>
            <w:r w:rsidR="007147BE" w:rsidRPr="00461CBA">
              <w:rPr>
                <w:rFonts w:ascii="Calibri" w:eastAsia="Times New Roman" w:hAnsi="Calibri" w:cs="B Nazanin" w:hint="cs"/>
                <w:rtl/>
              </w:rPr>
              <w:t xml:space="preserve">مکمل های موردنیاز سالمندان در درخواست دارویی به نحو صحیح برآورد شده است؟ </w:t>
            </w:r>
            <w:r w:rsidRPr="00461CBA">
              <w:rPr>
                <w:rFonts w:ascii="Calibri" w:eastAsia="Times New Roman" w:hAnsi="Calibri" w:cs="B Nazanin" w:hint="cs"/>
                <w:rtl/>
              </w:rPr>
              <w:t xml:space="preserve">در صورت کاهش موجودی، درخواست مکمل </w:t>
            </w:r>
            <w:r w:rsidRPr="00461CBA">
              <w:rPr>
                <w:rFonts w:ascii="Calibri" w:eastAsia="Times New Roman" w:hAnsi="Calibri" w:cs="B Nazanin" w:hint="cs"/>
                <w:rtl/>
                <w:lang w:bidi="fa-IR"/>
              </w:rPr>
              <w:t xml:space="preserve">های </w:t>
            </w:r>
            <w:r w:rsidRPr="00461CBA">
              <w:rPr>
                <w:rFonts w:ascii="Calibri" w:eastAsia="Times New Roman" w:hAnsi="Calibri" w:cs="B Nazanin" w:hint="cs"/>
                <w:rtl/>
              </w:rPr>
              <w:t>برنامه سالمندان از سوی بهورز/ مراقب سلامت بر اساس استاندارد داده شده است؟</w:t>
            </w:r>
          </w:p>
        </w:tc>
        <w:tc>
          <w:tcPr>
            <w:tcW w:w="3984" w:type="dxa"/>
            <w:shd w:val="clear" w:color="auto" w:fill="auto"/>
            <w:vAlign w:val="center"/>
          </w:tcPr>
          <w:p w14:paraId="1DA4E8F6" w14:textId="77777777" w:rsidR="00B66599" w:rsidRPr="00461CBA" w:rsidRDefault="00B71335" w:rsidP="00B71335">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فرمول درخواست دارویی</w:t>
            </w:r>
            <w:r w:rsidR="00B66599" w:rsidRPr="00461CBA">
              <w:rPr>
                <w:rFonts w:ascii="Calibri" w:eastAsia="Times New Roman" w:hAnsi="Calibri" w:cs="B Nazanin" w:hint="cs"/>
                <w:sz w:val="20"/>
                <w:szCs w:val="20"/>
                <w:rtl/>
                <w:lang w:bidi="fa-IR"/>
              </w:rPr>
              <w:t xml:space="preserve">: </w:t>
            </w:r>
          </w:p>
          <w:p w14:paraId="2E808C46" w14:textId="3DDA688F" w:rsidR="00B66599" w:rsidRPr="00461CBA" w:rsidRDefault="00B66599" w:rsidP="00B66599">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موجودی-</w:t>
            </w:r>
            <w:r w:rsidR="00B71335" w:rsidRPr="00461CBA">
              <w:rPr>
                <w:rFonts w:ascii="Calibri" w:eastAsia="Times New Roman" w:hAnsi="Calibri" w:cs="B Nazanin" w:hint="cs"/>
                <w:sz w:val="20"/>
                <w:szCs w:val="20"/>
                <w:rtl/>
                <w:lang w:bidi="fa-IR"/>
              </w:rPr>
              <w:t xml:space="preserve"> </w:t>
            </w:r>
            <w:r w:rsidRPr="00461CBA">
              <w:rPr>
                <w:rFonts w:ascii="Calibri" w:eastAsia="Times New Roman" w:hAnsi="Calibri" w:cs="B Nazanin" w:hint="cs"/>
                <w:sz w:val="20"/>
                <w:szCs w:val="20"/>
                <w:rtl/>
                <w:lang w:bidi="fa-IR"/>
              </w:rPr>
              <w:t>(مصرفی 3 ماهه گذشته+3-30-25% دپو)</w:t>
            </w:r>
          </w:p>
          <w:p w14:paraId="0A544F52" w14:textId="2EDEA584" w:rsidR="00067917" w:rsidRPr="00461CBA" w:rsidRDefault="00067917" w:rsidP="00B66599">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انتظار می رود با کم شدن موجودی به حداقل یک ماه، درخواست توسط بهورز/ مراقب سلامت داده شود. در صورتی که موجودی ناکافی به دلیل توزیع کم از طرف ستاد شهرستان می باشد و پیگیری کتبی از طرف پرسنل انجام شده است، بدون در نظر گرفت</w:t>
            </w:r>
            <w:r w:rsidR="00B71335" w:rsidRPr="00461CBA">
              <w:rPr>
                <w:rFonts w:ascii="Calibri" w:eastAsia="Times New Roman" w:hAnsi="Calibri" w:cs="B Nazanin" w:hint="cs"/>
                <w:sz w:val="20"/>
                <w:szCs w:val="20"/>
                <w:rtl/>
                <w:lang w:bidi="fa-IR"/>
              </w:rPr>
              <w:t xml:space="preserve">ن کمبود موجودی، امتیاز کامل </w:t>
            </w:r>
            <w:r w:rsidRPr="00461CBA">
              <w:rPr>
                <w:rFonts w:ascii="Calibri" w:eastAsia="Times New Roman" w:hAnsi="Calibri" w:cs="B Nazanin" w:hint="cs"/>
                <w:sz w:val="20"/>
                <w:szCs w:val="20"/>
                <w:rtl/>
                <w:lang w:bidi="fa-IR"/>
              </w:rPr>
              <w:t>داده شود.</w:t>
            </w:r>
          </w:p>
        </w:tc>
        <w:tc>
          <w:tcPr>
            <w:tcW w:w="4212" w:type="dxa"/>
            <w:shd w:val="clear" w:color="auto" w:fill="auto"/>
            <w:noWrap/>
            <w:vAlign w:val="center"/>
          </w:tcPr>
          <w:p w14:paraId="39201F56" w14:textId="31E39C88" w:rsidR="007147BE" w:rsidRPr="00461CBA" w:rsidRDefault="007147BE" w:rsidP="00CC7176">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درخواست صحیح مکمل ها در درخواست دارویی : </w:t>
            </w:r>
            <w:r w:rsidR="00CC7176" w:rsidRPr="00461CBA">
              <w:rPr>
                <w:rFonts w:ascii="Calibri" w:eastAsia="Times New Roman" w:hAnsi="Calibri" w:cs="B Nazanin" w:hint="cs"/>
                <w:sz w:val="20"/>
                <w:szCs w:val="20"/>
                <w:rtl/>
                <w:lang w:bidi="fa-IR"/>
              </w:rPr>
              <w:t>1</w:t>
            </w:r>
            <w:r w:rsidRPr="00461CBA">
              <w:rPr>
                <w:rFonts w:ascii="Calibri" w:eastAsia="Times New Roman" w:hAnsi="Calibri" w:cs="B Nazanin" w:hint="cs"/>
                <w:sz w:val="20"/>
                <w:szCs w:val="20"/>
                <w:rtl/>
                <w:lang w:bidi="fa-IR"/>
              </w:rPr>
              <w:t xml:space="preserve"> امتیاز</w:t>
            </w:r>
          </w:p>
          <w:p w14:paraId="549F9F52" w14:textId="1EC40F13" w:rsidR="00067917" w:rsidRPr="00461CBA" w:rsidRDefault="00067917" w:rsidP="000A44A6">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موجودی کافی کلسیم : </w:t>
            </w:r>
            <w:r w:rsidR="000A44A6" w:rsidRPr="00461CBA">
              <w:rPr>
                <w:rFonts w:ascii="Calibri" w:eastAsia="Times New Roman" w:hAnsi="Calibri" w:cs="B Nazanin" w:hint="cs"/>
                <w:sz w:val="20"/>
                <w:szCs w:val="20"/>
                <w:rtl/>
                <w:lang w:bidi="fa-IR"/>
              </w:rPr>
              <w:t>1</w:t>
            </w:r>
            <w:r w:rsidRPr="00461CBA">
              <w:rPr>
                <w:rFonts w:ascii="Calibri" w:eastAsia="Times New Roman" w:hAnsi="Calibri" w:cs="B Nazanin" w:hint="cs"/>
                <w:sz w:val="20"/>
                <w:szCs w:val="20"/>
                <w:rtl/>
                <w:lang w:bidi="fa-IR"/>
              </w:rPr>
              <w:t xml:space="preserve">  امتیاز - موجودی ناکافی کلسیم : </w:t>
            </w:r>
            <w:r w:rsidR="000A44A6" w:rsidRPr="00461CBA">
              <w:rPr>
                <w:rFonts w:ascii="Calibri" w:eastAsia="Times New Roman" w:hAnsi="Calibri" w:cs="B Nazanin" w:hint="cs"/>
                <w:sz w:val="20"/>
                <w:szCs w:val="20"/>
                <w:rtl/>
                <w:lang w:bidi="fa-IR"/>
              </w:rPr>
              <w:t>0.5</w:t>
            </w:r>
            <w:r w:rsidRPr="00461CBA">
              <w:rPr>
                <w:rFonts w:ascii="Calibri" w:eastAsia="Times New Roman" w:hAnsi="Calibri" w:cs="B Nazanin" w:hint="cs"/>
                <w:sz w:val="20"/>
                <w:szCs w:val="20"/>
                <w:rtl/>
                <w:lang w:bidi="fa-IR"/>
              </w:rPr>
              <w:t xml:space="preserve"> متیاز - عدم موجودی کلسیم : صفر</w:t>
            </w:r>
          </w:p>
          <w:p w14:paraId="1315B872" w14:textId="0A895A00" w:rsidR="00067917" w:rsidRPr="00461CBA" w:rsidRDefault="00067917" w:rsidP="000A44A6">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موجودی کافی ویتامین </w:t>
            </w:r>
            <w:r w:rsidRPr="00461CBA">
              <w:rPr>
                <w:rFonts w:ascii="Calibri" w:eastAsia="Times New Roman" w:hAnsi="Calibri" w:cs="B Nazanin"/>
                <w:sz w:val="20"/>
                <w:szCs w:val="20"/>
                <w:lang w:bidi="fa-IR"/>
              </w:rPr>
              <w:t xml:space="preserve">D </w:t>
            </w:r>
            <w:r w:rsidRPr="00461CBA">
              <w:rPr>
                <w:rFonts w:ascii="Calibri" w:eastAsia="Times New Roman" w:hAnsi="Calibri" w:cs="B Nazanin" w:hint="cs"/>
                <w:sz w:val="20"/>
                <w:szCs w:val="20"/>
                <w:rtl/>
                <w:lang w:bidi="fa-IR"/>
              </w:rPr>
              <w:t xml:space="preserve"> : </w:t>
            </w:r>
            <w:r w:rsidR="000A44A6" w:rsidRPr="00461CBA">
              <w:rPr>
                <w:rFonts w:ascii="Calibri" w:eastAsia="Times New Roman" w:hAnsi="Calibri" w:cs="B Nazanin" w:hint="cs"/>
                <w:sz w:val="20"/>
                <w:szCs w:val="20"/>
                <w:rtl/>
                <w:lang w:bidi="fa-IR"/>
              </w:rPr>
              <w:t>1</w:t>
            </w:r>
            <w:r w:rsidRPr="00461CBA">
              <w:rPr>
                <w:rFonts w:ascii="Calibri" w:eastAsia="Times New Roman" w:hAnsi="Calibri" w:cs="B Nazanin" w:hint="cs"/>
                <w:sz w:val="20"/>
                <w:szCs w:val="20"/>
                <w:rtl/>
                <w:lang w:bidi="fa-IR"/>
              </w:rPr>
              <w:t xml:space="preserve">  امتیاز- موجودی ناکافی ویتامین </w:t>
            </w:r>
            <w:r w:rsidRPr="00461CBA">
              <w:rPr>
                <w:rFonts w:ascii="Calibri" w:eastAsia="Times New Roman" w:hAnsi="Calibri" w:cs="B Nazanin"/>
                <w:sz w:val="20"/>
                <w:szCs w:val="20"/>
                <w:lang w:bidi="fa-IR"/>
              </w:rPr>
              <w:t xml:space="preserve">D </w:t>
            </w:r>
            <w:r w:rsidRPr="00461CBA">
              <w:rPr>
                <w:rFonts w:ascii="Calibri" w:eastAsia="Times New Roman" w:hAnsi="Calibri" w:cs="B Nazanin" w:hint="cs"/>
                <w:sz w:val="20"/>
                <w:szCs w:val="20"/>
                <w:rtl/>
                <w:lang w:bidi="fa-IR"/>
              </w:rPr>
              <w:t xml:space="preserve"> : </w:t>
            </w:r>
            <w:r w:rsidR="000A44A6" w:rsidRPr="00461CBA">
              <w:rPr>
                <w:rFonts w:ascii="Calibri" w:eastAsia="Times New Roman" w:hAnsi="Calibri" w:cs="B Nazanin" w:hint="cs"/>
                <w:sz w:val="20"/>
                <w:szCs w:val="20"/>
                <w:rtl/>
                <w:lang w:bidi="fa-IR"/>
              </w:rPr>
              <w:t>0.5</w:t>
            </w:r>
            <w:r w:rsidRPr="00461CBA">
              <w:rPr>
                <w:rFonts w:ascii="Calibri" w:eastAsia="Times New Roman" w:hAnsi="Calibri" w:cs="B Nazanin" w:hint="cs"/>
                <w:sz w:val="20"/>
                <w:szCs w:val="20"/>
                <w:rtl/>
                <w:lang w:bidi="fa-IR"/>
              </w:rPr>
              <w:t xml:space="preserve"> متیاز - عدم موجودی ویتامین </w:t>
            </w:r>
            <w:r w:rsidRPr="00461CBA">
              <w:rPr>
                <w:rFonts w:ascii="Calibri" w:eastAsia="Times New Roman" w:hAnsi="Calibri" w:cs="B Nazanin"/>
                <w:sz w:val="20"/>
                <w:szCs w:val="20"/>
                <w:lang w:bidi="fa-IR"/>
              </w:rPr>
              <w:t xml:space="preserve">D </w:t>
            </w:r>
            <w:r w:rsidRPr="00461CBA">
              <w:rPr>
                <w:rFonts w:ascii="Calibri" w:eastAsia="Times New Roman" w:hAnsi="Calibri" w:cs="B Nazanin" w:hint="cs"/>
                <w:sz w:val="20"/>
                <w:szCs w:val="20"/>
                <w:rtl/>
                <w:lang w:bidi="fa-IR"/>
              </w:rPr>
              <w:t xml:space="preserve"> : صفر</w:t>
            </w:r>
          </w:p>
          <w:p w14:paraId="4351B6FE" w14:textId="7B317712" w:rsidR="00067917" w:rsidRPr="00461CBA" w:rsidRDefault="00067917" w:rsidP="00CC7176">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 صورت موجودی</w:t>
            </w:r>
            <w:r w:rsidR="00B71335" w:rsidRPr="00461CBA">
              <w:rPr>
                <w:rFonts w:ascii="Calibri" w:eastAsia="Times New Roman" w:hAnsi="Calibri" w:cs="B Nazanin" w:hint="cs"/>
                <w:sz w:val="20"/>
                <w:szCs w:val="20"/>
                <w:rtl/>
                <w:lang w:bidi="fa-IR"/>
              </w:rPr>
              <w:t xml:space="preserve"> ناکافی</w:t>
            </w:r>
            <w:r w:rsidRPr="00461CBA">
              <w:rPr>
                <w:rFonts w:ascii="Calibri" w:eastAsia="Times New Roman" w:hAnsi="Calibri" w:cs="B Nazanin" w:hint="cs"/>
                <w:sz w:val="20"/>
                <w:szCs w:val="20"/>
                <w:rtl/>
                <w:lang w:bidi="fa-IR"/>
              </w:rPr>
              <w:t xml:space="preserve"> مکمل ها و انجام پیگیری کتبی : </w:t>
            </w:r>
            <w:r w:rsidR="00CC7176" w:rsidRPr="00461CBA">
              <w:rPr>
                <w:rFonts w:ascii="Calibri" w:eastAsia="Times New Roman" w:hAnsi="Calibri" w:cs="B Nazanin" w:hint="cs"/>
                <w:sz w:val="20"/>
                <w:szCs w:val="20"/>
                <w:rtl/>
                <w:lang w:bidi="fa-IR"/>
              </w:rPr>
              <w:t>1</w:t>
            </w:r>
            <w:r w:rsidRPr="00461CBA">
              <w:rPr>
                <w:rFonts w:ascii="Calibri" w:eastAsia="Times New Roman" w:hAnsi="Calibri" w:cs="B Nazanin" w:hint="cs"/>
                <w:sz w:val="20"/>
                <w:szCs w:val="20"/>
                <w:rtl/>
                <w:lang w:bidi="fa-IR"/>
              </w:rPr>
              <w:t xml:space="preserve"> امتیاز</w:t>
            </w:r>
          </w:p>
          <w:p w14:paraId="30E6165A" w14:textId="7E4D758E" w:rsidR="00067917" w:rsidRPr="00461CBA" w:rsidRDefault="00067917" w:rsidP="00067917">
            <w:pPr>
              <w:bidi/>
              <w:spacing w:after="0" w:line="240" w:lineRule="auto"/>
              <w:jc w:val="both"/>
              <w:rPr>
                <w:rFonts w:ascii="Calibri" w:eastAsia="Times New Roman" w:hAnsi="Calibri" w:cs="B Nazanin"/>
                <w:sz w:val="20"/>
                <w:szCs w:val="20"/>
                <w:rtl/>
                <w:lang w:bidi="fa-IR"/>
              </w:rPr>
            </w:pPr>
          </w:p>
        </w:tc>
        <w:tc>
          <w:tcPr>
            <w:tcW w:w="753" w:type="dxa"/>
            <w:shd w:val="clear" w:color="auto" w:fill="auto"/>
            <w:noWrap/>
            <w:vAlign w:val="center"/>
          </w:tcPr>
          <w:p w14:paraId="05F439A4" w14:textId="48EF66BE" w:rsidR="00067917" w:rsidRPr="00461CBA" w:rsidRDefault="00CC7176"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4"/>
                <w:szCs w:val="24"/>
                <w:rtl/>
              </w:rPr>
              <w:t>4</w:t>
            </w:r>
          </w:p>
        </w:tc>
        <w:tc>
          <w:tcPr>
            <w:tcW w:w="989" w:type="dxa"/>
          </w:tcPr>
          <w:p w14:paraId="0553EBE0" w14:textId="77777777" w:rsidR="00067917" w:rsidRPr="00461CBA" w:rsidRDefault="00067917" w:rsidP="00067917">
            <w:pPr>
              <w:bidi/>
              <w:spacing w:after="0" w:line="240" w:lineRule="auto"/>
              <w:jc w:val="center"/>
              <w:rPr>
                <w:rFonts w:ascii="Calibri" w:eastAsia="Times New Roman" w:hAnsi="Calibri" w:cs="B Nazanin"/>
                <w:b/>
                <w:bCs/>
                <w:sz w:val="24"/>
                <w:szCs w:val="24"/>
                <w:rtl/>
              </w:rPr>
            </w:pPr>
          </w:p>
        </w:tc>
      </w:tr>
      <w:tr w:rsidR="00461CBA" w:rsidRPr="00461CBA" w14:paraId="6FF6DEAD" w14:textId="77777777" w:rsidTr="007147BE">
        <w:trPr>
          <w:trHeight w:val="1304"/>
        </w:trPr>
        <w:tc>
          <w:tcPr>
            <w:tcW w:w="827" w:type="dxa"/>
            <w:vMerge/>
          </w:tcPr>
          <w:p w14:paraId="4EE4717B" w14:textId="77777777" w:rsidR="00067917" w:rsidRPr="00461CBA" w:rsidRDefault="00067917" w:rsidP="00067917">
            <w:pPr>
              <w:bidi/>
              <w:spacing w:after="0" w:line="240" w:lineRule="auto"/>
              <w:jc w:val="center"/>
              <w:rPr>
                <w:rFonts w:ascii="Calibri" w:eastAsia="Times New Roman" w:hAnsi="Calibri" w:cs="B Nazanin"/>
                <w:sz w:val="24"/>
                <w:szCs w:val="24"/>
                <w:rtl/>
              </w:rPr>
            </w:pPr>
          </w:p>
        </w:tc>
        <w:tc>
          <w:tcPr>
            <w:tcW w:w="721" w:type="dxa"/>
            <w:shd w:val="clear" w:color="auto" w:fill="auto"/>
            <w:noWrap/>
            <w:vAlign w:val="center"/>
          </w:tcPr>
          <w:p w14:paraId="2CE26C27" w14:textId="6208D5FE" w:rsidR="00067917" w:rsidRPr="00461CBA" w:rsidRDefault="00067917"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9</w:t>
            </w:r>
          </w:p>
        </w:tc>
        <w:tc>
          <w:tcPr>
            <w:tcW w:w="3245" w:type="dxa"/>
            <w:shd w:val="clear" w:color="auto" w:fill="auto"/>
          </w:tcPr>
          <w:p w14:paraId="055BE04D" w14:textId="77777777" w:rsidR="00067917" w:rsidRPr="00461CBA" w:rsidRDefault="00067917" w:rsidP="00067917">
            <w:pPr>
              <w:bidi/>
              <w:spacing w:after="0" w:line="240" w:lineRule="auto"/>
              <w:jc w:val="both"/>
              <w:rPr>
                <w:rFonts w:ascii="Calibri" w:eastAsia="Times New Roman" w:hAnsi="Calibri" w:cs="B Nazanin"/>
                <w:rtl/>
              </w:rPr>
            </w:pPr>
            <w:r w:rsidRPr="00461CBA">
              <w:rPr>
                <w:rFonts w:ascii="Calibri" w:eastAsia="Times New Roman" w:hAnsi="Calibri" w:cs="B Nazanin"/>
                <w:rtl/>
              </w:rPr>
              <w:t>آ</w:t>
            </w:r>
            <w:r w:rsidRPr="00461CBA">
              <w:rPr>
                <w:rFonts w:ascii="Calibri" w:eastAsia="Times New Roman" w:hAnsi="Calibri" w:cs="B Nazanin" w:hint="cs"/>
                <w:rtl/>
              </w:rPr>
              <w:t>ی</w:t>
            </w:r>
            <w:r w:rsidRPr="00461CBA">
              <w:rPr>
                <w:rFonts w:ascii="Calibri" w:eastAsia="Times New Roman" w:hAnsi="Calibri" w:cs="B Nazanin" w:hint="eastAsia"/>
                <w:rtl/>
              </w:rPr>
              <w:t>ا</w:t>
            </w:r>
            <w:r w:rsidRPr="00461CBA">
              <w:rPr>
                <w:rFonts w:ascii="Calibri" w:eastAsia="Times New Roman" w:hAnsi="Calibri" w:cs="B Nazanin"/>
                <w:rtl/>
              </w:rPr>
              <w:t xml:space="preserve"> پ</w:t>
            </w:r>
            <w:r w:rsidRPr="00461CBA">
              <w:rPr>
                <w:rFonts w:ascii="Calibri" w:eastAsia="Times New Roman" w:hAnsi="Calibri" w:cs="B Nazanin" w:hint="cs"/>
                <w:rtl/>
              </w:rPr>
              <w:t>ی</w:t>
            </w:r>
            <w:r w:rsidRPr="00461CBA">
              <w:rPr>
                <w:rFonts w:ascii="Calibri" w:eastAsia="Times New Roman" w:hAnsi="Calibri" w:cs="B Nazanin" w:hint="eastAsia"/>
                <w:rtl/>
              </w:rPr>
              <w:t>گ</w:t>
            </w:r>
            <w:r w:rsidRPr="00461CBA">
              <w:rPr>
                <w:rFonts w:ascii="Calibri" w:eastAsia="Times New Roman" w:hAnsi="Calibri" w:cs="B Nazanin" w:hint="cs"/>
                <w:rtl/>
              </w:rPr>
              <w:t>ی</w:t>
            </w:r>
            <w:r w:rsidRPr="00461CBA">
              <w:rPr>
                <w:rFonts w:ascii="Calibri" w:eastAsia="Times New Roman" w:hAnsi="Calibri" w:cs="B Nazanin" w:hint="eastAsia"/>
                <w:rtl/>
              </w:rPr>
              <w:t>ر</w:t>
            </w:r>
            <w:r w:rsidRPr="00461CBA">
              <w:rPr>
                <w:rFonts w:ascii="Calibri" w:eastAsia="Times New Roman" w:hAnsi="Calibri" w:cs="B Nazanin" w:hint="cs"/>
                <w:rtl/>
              </w:rPr>
              <w:t>ی</w:t>
            </w:r>
            <w:r w:rsidRPr="00461CBA">
              <w:rPr>
                <w:rFonts w:ascii="Calibri" w:eastAsia="Times New Roman" w:hAnsi="Calibri" w:cs="B Nazanin"/>
                <w:rtl/>
              </w:rPr>
              <w:t xml:space="preserve"> لازم برا</w:t>
            </w:r>
            <w:r w:rsidRPr="00461CBA">
              <w:rPr>
                <w:rFonts w:ascii="Calibri" w:eastAsia="Times New Roman" w:hAnsi="Calibri" w:cs="B Nazanin" w:hint="cs"/>
                <w:rtl/>
              </w:rPr>
              <w:t>ی</w:t>
            </w:r>
            <w:r w:rsidRPr="00461CBA">
              <w:rPr>
                <w:rFonts w:ascii="Calibri" w:eastAsia="Times New Roman" w:hAnsi="Calibri" w:cs="B Nazanin"/>
                <w:rtl/>
              </w:rPr>
              <w:t xml:space="preserve"> بهبود فضا</w:t>
            </w:r>
            <w:r w:rsidRPr="00461CBA">
              <w:rPr>
                <w:rFonts w:ascii="Calibri" w:eastAsia="Times New Roman" w:hAnsi="Calibri" w:cs="B Nazanin" w:hint="cs"/>
                <w:rtl/>
              </w:rPr>
              <w:t>ی</w:t>
            </w:r>
            <w:r w:rsidRPr="00461CBA">
              <w:rPr>
                <w:rFonts w:ascii="Calibri" w:eastAsia="Times New Roman" w:hAnsi="Calibri" w:cs="B Nazanin"/>
                <w:rtl/>
              </w:rPr>
              <w:t xml:space="preserve"> ف</w:t>
            </w:r>
            <w:r w:rsidRPr="00461CBA">
              <w:rPr>
                <w:rFonts w:ascii="Calibri" w:eastAsia="Times New Roman" w:hAnsi="Calibri" w:cs="B Nazanin" w:hint="cs"/>
                <w:rtl/>
              </w:rPr>
              <w:t>ی</w:t>
            </w:r>
            <w:r w:rsidRPr="00461CBA">
              <w:rPr>
                <w:rFonts w:ascii="Calibri" w:eastAsia="Times New Roman" w:hAnsi="Calibri" w:cs="B Nazanin" w:hint="eastAsia"/>
                <w:rtl/>
              </w:rPr>
              <w:t>ز</w:t>
            </w:r>
            <w:r w:rsidRPr="00461CBA">
              <w:rPr>
                <w:rFonts w:ascii="Calibri" w:eastAsia="Times New Roman" w:hAnsi="Calibri" w:cs="B Nazanin" w:hint="cs"/>
                <w:rtl/>
              </w:rPr>
              <w:t>ی</w:t>
            </w:r>
            <w:r w:rsidRPr="00461CBA">
              <w:rPr>
                <w:rFonts w:ascii="Calibri" w:eastAsia="Times New Roman" w:hAnsi="Calibri" w:cs="B Nazanin" w:hint="eastAsia"/>
                <w:rtl/>
              </w:rPr>
              <w:t>ک</w:t>
            </w:r>
            <w:r w:rsidRPr="00461CBA">
              <w:rPr>
                <w:rFonts w:ascii="Calibri" w:eastAsia="Times New Roman" w:hAnsi="Calibri" w:cs="B Nazanin" w:hint="cs"/>
                <w:rtl/>
              </w:rPr>
              <w:t>ی</w:t>
            </w:r>
            <w:r w:rsidRPr="00461CBA">
              <w:rPr>
                <w:rFonts w:ascii="Calibri" w:eastAsia="Times New Roman" w:hAnsi="Calibri" w:cs="B Nazanin"/>
                <w:rtl/>
              </w:rPr>
              <w:t xml:space="preserve"> طبق استانداردها</w:t>
            </w:r>
            <w:r w:rsidRPr="00461CBA">
              <w:rPr>
                <w:rFonts w:ascii="Calibri" w:eastAsia="Times New Roman" w:hAnsi="Calibri" w:cs="B Nazanin" w:hint="cs"/>
                <w:rtl/>
              </w:rPr>
              <w:t>ی</w:t>
            </w:r>
            <w:r w:rsidRPr="00461CBA">
              <w:rPr>
                <w:rFonts w:ascii="Calibri" w:eastAsia="Times New Roman" w:hAnsi="Calibri" w:cs="B Nazanin"/>
                <w:rtl/>
              </w:rPr>
              <w:t xml:space="preserve"> تع</w:t>
            </w:r>
            <w:r w:rsidRPr="00461CBA">
              <w:rPr>
                <w:rFonts w:ascii="Calibri" w:eastAsia="Times New Roman" w:hAnsi="Calibri" w:cs="B Nazanin" w:hint="cs"/>
                <w:rtl/>
              </w:rPr>
              <w:t>یی</w:t>
            </w:r>
            <w:r w:rsidRPr="00461CBA">
              <w:rPr>
                <w:rFonts w:ascii="Calibri" w:eastAsia="Times New Roman" w:hAnsi="Calibri" w:cs="B Nazanin" w:hint="eastAsia"/>
                <w:rtl/>
              </w:rPr>
              <w:t>ن</w:t>
            </w:r>
            <w:r w:rsidRPr="00461CBA">
              <w:rPr>
                <w:rFonts w:ascii="Calibri" w:eastAsia="Times New Roman" w:hAnsi="Calibri" w:cs="B Nazanin"/>
                <w:rtl/>
              </w:rPr>
              <w:t xml:space="preserve"> شده  توسط مراقب سلامت/بهورز انجام شده است؟</w:t>
            </w:r>
          </w:p>
        </w:tc>
        <w:tc>
          <w:tcPr>
            <w:tcW w:w="3984" w:type="dxa"/>
            <w:shd w:val="clear" w:color="auto" w:fill="auto"/>
            <w:vAlign w:val="center"/>
          </w:tcPr>
          <w:p w14:paraId="30B88C11"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پیگیری طبق دستورالعمل بهبود فضای فیزیکی برای تأمین صندلی مناسب، دستگیره کمکی در سرویس بهداشتی، دستگیره کمکی در محل های پر تردد، در صورت وجود پله رمپ و نرده کمکی، دستشویی استاندارد، نوبت دهی مناسب به سالمند</w:t>
            </w:r>
          </w:p>
        </w:tc>
        <w:tc>
          <w:tcPr>
            <w:tcW w:w="4212" w:type="dxa"/>
            <w:shd w:val="clear" w:color="auto" w:fill="auto"/>
            <w:noWrap/>
            <w:vAlign w:val="center"/>
          </w:tcPr>
          <w:p w14:paraId="32E23474" w14:textId="2B3F5341" w:rsidR="00067917" w:rsidRPr="00461CBA" w:rsidRDefault="00067917" w:rsidP="00040E93">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در صورت پیگیری کتبی و به روز برای تمامی موارد ذکر شده : امتیاز </w:t>
            </w:r>
            <w:r w:rsidR="00040E93" w:rsidRPr="00461CBA">
              <w:rPr>
                <w:rFonts w:ascii="Calibri" w:eastAsia="Times New Roman" w:hAnsi="Calibri" w:cs="B Nazanin" w:hint="cs"/>
                <w:sz w:val="20"/>
                <w:szCs w:val="20"/>
                <w:rtl/>
                <w:lang w:bidi="fa-IR"/>
              </w:rPr>
              <w:t>3</w:t>
            </w:r>
          </w:p>
          <w:p w14:paraId="2B031C89"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 صورت پیگیری ناقص برای تمامی موارد ذکر شده : امتیاز 1</w:t>
            </w:r>
          </w:p>
          <w:p w14:paraId="316A77CE"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 صورت عدم پیگیری : امتیاز صفر</w:t>
            </w:r>
          </w:p>
          <w:p w14:paraId="5C82F0FA"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p>
        </w:tc>
        <w:tc>
          <w:tcPr>
            <w:tcW w:w="753" w:type="dxa"/>
            <w:shd w:val="clear" w:color="auto" w:fill="auto"/>
            <w:noWrap/>
            <w:vAlign w:val="center"/>
          </w:tcPr>
          <w:p w14:paraId="26638A2D" w14:textId="3588EE1C" w:rsidR="00067917" w:rsidRPr="00461CBA" w:rsidRDefault="00040E93"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4"/>
                <w:szCs w:val="24"/>
                <w:rtl/>
              </w:rPr>
              <w:t>3</w:t>
            </w:r>
          </w:p>
        </w:tc>
        <w:tc>
          <w:tcPr>
            <w:tcW w:w="989" w:type="dxa"/>
          </w:tcPr>
          <w:p w14:paraId="53B8B4A4" w14:textId="77777777" w:rsidR="00067917" w:rsidRPr="00461CBA" w:rsidRDefault="00067917" w:rsidP="00067917">
            <w:pPr>
              <w:bidi/>
              <w:spacing w:after="0" w:line="240" w:lineRule="auto"/>
              <w:jc w:val="center"/>
              <w:rPr>
                <w:rFonts w:ascii="Calibri" w:eastAsia="Times New Roman" w:hAnsi="Calibri" w:cs="B Nazanin"/>
                <w:b/>
                <w:bCs/>
                <w:sz w:val="24"/>
                <w:szCs w:val="24"/>
                <w:rtl/>
              </w:rPr>
            </w:pPr>
          </w:p>
        </w:tc>
      </w:tr>
    </w:tbl>
    <w:p w14:paraId="58C25059" w14:textId="77777777" w:rsidR="009F79EB" w:rsidRPr="00461CBA" w:rsidRDefault="009F79EB" w:rsidP="009F79EB">
      <w:pPr>
        <w:bidi/>
        <w:rPr>
          <w:rFonts w:cs="B Nazanin"/>
          <w:rtl/>
        </w:rPr>
      </w:pPr>
    </w:p>
    <w:tbl>
      <w:tblPr>
        <w:bidiVisual/>
        <w:tblW w:w="1473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21"/>
        <w:gridCol w:w="3248"/>
        <w:gridCol w:w="3556"/>
        <w:gridCol w:w="4637"/>
        <w:gridCol w:w="753"/>
        <w:gridCol w:w="989"/>
      </w:tblGrid>
      <w:tr w:rsidR="00461CBA" w:rsidRPr="00461CBA" w14:paraId="229FAEA2" w14:textId="77777777" w:rsidTr="00067917">
        <w:trPr>
          <w:trHeight w:val="502"/>
          <w:tblHeader/>
        </w:trPr>
        <w:tc>
          <w:tcPr>
            <w:tcW w:w="827" w:type="dxa"/>
            <w:shd w:val="clear" w:color="000000" w:fill="BFBFBF"/>
            <w:vAlign w:val="center"/>
          </w:tcPr>
          <w:p w14:paraId="62293E12"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حیطه</w:t>
            </w:r>
          </w:p>
        </w:tc>
        <w:tc>
          <w:tcPr>
            <w:tcW w:w="721" w:type="dxa"/>
            <w:shd w:val="clear" w:color="000000" w:fill="BFBFBF"/>
            <w:vAlign w:val="center"/>
            <w:hideMark/>
          </w:tcPr>
          <w:p w14:paraId="633F36B7" w14:textId="77777777" w:rsidR="00067917" w:rsidRPr="00461CBA" w:rsidRDefault="00067917" w:rsidP="00067917">
            <w:pPr>
              <w:bidi/>
              <w:spacing w:after="0" w:line="240" w:lineRule="auto"/>
              <w:ind w:right="41"/>
              <w:rPr>
                <w:rFonts w:ascii="Calibri" w:eastAsia="Times New Roman" w:hAnsi="Calibri" w:cs="B Nazanin"/>
                <w:b/>
                <w:bCs/>
                <w:sz w:val="20"/>
                <w:szCs w:val="20"/>
                <w:rtl/>
              </w:rPr>
            </w:pPr>
            <w:r w:rsidRPr="00461CBA">
              <w:rPr>
                <w:rFonts w:ascii="Calibri" w:eastAsia="Times New Roman" w:hAnsi="Calibri" w:cs="B Nazanin" w:hint="cs"/>
                <w:b/>
                <w:bCs/>
                <w:sz w:val="20"/>
                <w:szCs w:val="20"/>
                <w:rtl/>
              </w:rPr>
              <w:t>ردیف سنجه</w:t>
            </w:r>
          </w:p>
        </w:tc>
        <w:tc>
          <w:tcPr>
            <w:tcW w:w="3248" w:type="dxa"/>
            <w:shd w:val="clear" w:color="000000" w:fill="BFBFBF"/>
            <w:vAlign w:val="center"/>
            <w:hideMark/>
          </w:tcPr>
          <w:p w14:paraId="0B230631"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سنجه</w:t>
            </w:r>
          </w:p>
        </w:tc>
        <w:tc>
          <w:tcPr>
            <w:tcW w:w="3556" w:type="dxa"/>
            <w:shd w:val="clear" w:color="000000" w:fill="BFBFBF"/>
            <w:vAlign w:val="center"/>
            <w:hideMark/>
          </w:tcPr>
          <w:p w14:paraId="59B13501"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استاندارد/راهنما</w:t>
            </w:r>
          </w:p>
        </w:tc>
        <w:tc>
          <w:tcPr>
            <w:tcW w:w="4637" w:type="dxa"/>
            <w:shd w:val="clear" w:color="000000" w:fill="BFBFBF"/>
            <w:vAlign w:val="center"/>
          </w:tcPr>
          <w:p w14:paraId="7E4B51D5"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نحوه امتیازدهی</w:t>
            </w:r>
          </w:p>
        </w:tc>
        <w:tc>
          <w:tcPr>
            <w:tcW w:w="753" w:type="dxa"/>
            <w:shd w:val="clear" w:color="000000" w:fill="BFBFBF"/>
            <w:vAlign w:val="center"/>
          </w:tcPr>
          <w:p w14:paraId="2A8F5CDB"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حداکثر امتیاز</w:t>
            </w:r>
          </w:p>
        </w:tc>
        <w:tc>
          <w:tcPr>
            <w:tcW w:w="989" w:type="dxa"/>
            <w:shd w:val="clear" w:color="000000" w:fill="BFBFBF"/>
            <w:vAlign w:val="center"/>
          </w:tcPr>
          <w:p w14:paraId="58E9F66E" w14:textId="77777777" w:rsidR="00067917" w:rsidRPr="00461CBA" w:rsidRDefault="00067917" w:rsidP="00067917">
            <w:pPr>
              <w:bidi/>
              <w:spacing w:after="0" w:line="240" w:lineRule="auto"/>
              <w:ind w:right="41"/>
              <w:jc w:val="center"/>
              <w:rPr>
                <w:rFonts w:ascii="Calibri" w:eastAsia="Times New Roman" w:hAnsi="Calibri" w:cs="B Nazanin"/>
                <w:b/>
                <w:bCs/>
                <w:sz w:val="20"/>
                <w:szCs w:val="20"/>
                <w:rtl/>
              </w:rPr>
            </w:pPr>
            <w:r w:rsidRPr="00461CBA">
              <w:rPr>
                <w:rFonts w:ascii="Calibri" w:eastAsia="Times New Roman" w:hAnsi="Calibri" w:cs="B Nazanin" w:hint="cs"/>
                <w:b/>
                <w:bCs/>
                <w:sz w:val="20"/>
                <w:szCs w:val="20"/>
                <w:rtl/>
              </w:rPr>
              <w:t>امتیاز کسب شده</w:t>
            </w:r>
          </w:p>
        </w:tc>
      </w:tr>
      <w:tr w:rsidR="00461CBA" w:rsidRPr="00461CBA" w14:paraId="6D9DCB10" w14:textId="77777777" w:rsidTr="00067917">
        <w:trPr>
          <w:trHeight w:val="528"/>
        </w:trPr>
        <w:tc>
          <w:tcPr>
            <w:tcW w:w="827" w:type="dxa"/>
            <w:vMerge w:val="restart"/>
            <w:shd w:val="clear" w:color="auto" w:fill="auto"/>
            <w:textDirection w:val="btLr"/>
            <w:vAlign w:val="center"/>
          </w:tcPr>
          <w:p w14:paraId="62FB3A11" w14:textId="39346EB0" w:rsidR="00067917" w:rsidRPr="00461CBA" w:rsidRDefault="00067917" w:rsidP="00D82F7A">
            <w:pPr>
              <w:bidi/>
              <w:spacing w:after="0" w:line="240" w:lineRule="auto"/>
              <w:ind w:left="289" w:hanging="3"/>
              <w:jc w:val="center"/>
              <w:rPr>
                <w:rFonts w:ascii="Calibri" w:eastAsia="Times New Roman" w:hAnsi="Calibri" w:cs="B Titr"/>
                <w:b/>
                <w:bCs/>
                <w:sz w:val="24"/>
                <w:szCs w:val="24"/>
                <w:rtl/>
              </w:rPr>
            </w:pPr>
            <w:r w:rsidRPr="00461CBA">
              <w:rPr>
                <w:rFonts w:ascii="Calibri" w:eastAsia="Times New Roman" w:hAnsi="Calibri" w:cs="B Titr" w:hint="cs"/>
                <w:b/>
                <w:bCs/>
                <w:rtl/>
              </w:rPr>
              <w:t>آگاهی ارائه دهنده خدمت(</w:t>
            </w:r>
            <w:r w:rsidR="00D82F7A" w:rsidRPr="00461CBA">
              <w:rPr>
                <w:rFonts w:ascii="Calibri" w:eastAsia="Times New Roman" w:hAnsi="Calibri" w:cs="B Titr" w:hint="cs"/>
                <w:b/>
                <w:bCs/>
                <w:rtl/>
              </w:rPr>
              <w:t>20</w:t>
            </w:r>
            <w:r w:rsidRPr="00461CBA">
              <w:rPr>
                <w:rFonts w:ascii="Calibri" w:eastAsia="Times New Roman" w:hAnsi="Calibri" w:cs="B Titr" w:hint="cs"/>
                <w:b/>
                <w:bCs/>
                <w:rtl/>
              </w:rPr>
              <w:t xml:space="preserve"> امتیاز) </w:t>
            </w:r>
          </w:p>
        </w:tc>
        <w:tc>
          <w:tcPr>
            <w:tcW w:w="721" w:type="dxa"/>
            <w:shd w:val="clear" w:color="auto" w:fill="auto"/>
            <w:noWrap/>
            <w:vAlign w:val="center"/>
          </w:tcPr>
          <w:p w14:paraId="5AEF8760" w14:textId="0ECC8F04" w:rsidR="00067917" w:rsidRPr="00461CBA" w:rsidRDefault="00067917"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10</w:t>
            </w:r>
          </w:p>
        </w:tc>
        <w:tc>
          <w:tcPr>
            <w:tcW w:w="3248" w:type="dxa"/>
            <w:shd w:val="clear" w:color="auto" w:fill="auto"/>
            <w:vAlign w:val="center"/>
          </w:tcPr>
          <w:p w14:paraId="3229489D" w14:textId="77777777" w:rsidR="00067917" w:rsidRPr="00461CBA" w:rsidRDefault="00067917" w:rsidP="00067917">
            <w:pPr>
              <w:bidi/>
              <w:spacing w:after="0" w:line="240" w:lineRule="auto"/>
              <w:rPr>
                <w:rFonts w:ascii="Calibri" w:eastAsia="Times New Roman" w:hAnsi="Calibri" w:cs="B Nazanin"/>
                <w:rtl/>
              </w:rPr>
            </w:pPr>
            <w:r w:rsidRPr="00461CBA">
              <w:rPr>
                <w:rFonts w:ascii="Calibri" w:eastAsia="Times New Roman" w:hAnsi="Calibri" w:cs="B Nazanin" w:hint="cs"/>
                <w:rtl/>
              </w:rPr>
              <w:t xml:space="preserve">آیا از مناسبت های مربوط به سالمندان(شعار و دستورالعمل اجرایی) اطلاع دارد؟ </w:t>
            </w:r>
          </w:p>
        </w:tc>
        <w:tc>
          <w:tcPr>
            <w:tcW w:w="3556" w:type="dxa"/>
            <w:shd w:val="clear" w:color="auto" w:fill="auto"/>
            <w:vAlign w:val="center"/>
          </w:tcPr>
          <w:p w14:paraId="74D38799"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کلیه مناسبت های مرتبط با سالمندان بررسی شود. نظیر هفته سلامت، هفته سالمند، روز آلزایمر، روز تکریم بازنشستگان و ......</w:t>
            </w:r>
          </w:p>
        </w:tc>
        <w:tc>
          <w:tcPr>
            <w:tcW w:w="4637" w:type="dxa"/>
            <w:shd w:val="clear" w:color="auto" w:fill="auto"/>
            <w:noWrap/>
            <w:vAlign w:val="center"/>
          </w:tcPr>
          <w:p w14:paraId="7205ED3E"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 صورت اطلاع از زمان مناسبت : امتیاز 1 امتیاز</w:t>
            </w:r>
          </w:p>
          <w:p w14:paraId="686B5CAE" w14:textId="3C4D472A" w:rsidR="00067917" w:rsidRPr="00461CBA" w:rsidRDefault="00067917" w:rsidP="00246C03">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در صورت اطلاع از شعار مناسبت : </w:t>
            </w:r>
            <w:r w:rsidR="00246C03" w:rsidRPr="00461CBA">
              <w:rPr>
                <w:rFonts w:ascii="Calibri" w:eastAsia="Times New Roman" w:hAnsi="Calibri" w:cs="B Nazanin" w:hint="cs"/>
                <w:sz w:val="20"/>
                <w:szCs w:val="20"/>
                <w:rtl/>
                <w:lang w:bidi="fa-IR"/>
              </w:rPr>
              <w:t>0.5</w:t>
            </w:r>
            <w:r w:rsidRPr="00461CBA">
              <w:rPr>
                <w:rFonts w:ascii="Calibri" w:eastAsia="Times New Roman" w:hAnsi="Calibri" w:cs="B Nazanin" w:hint="cs"/>
                <w:sz w:val="20"/>
                <w:szCs w:val="20"/>
                <w:rtl/>
                <w:lang w:bidi="fa-IR"/>
              </w:rPr>
              <w:t xml:space="preserve"> امتیاز</w:t>
            </w:r>
          </w:p>
          <w:p w14:paraId="79CF7478" w14:textId="02C75278" w:rsidR="00067917" w:rsidRPr="00461CBA" w:rsidRDefault="00067917" w:rsidP="00246C03">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در صورت اطلاع از دستورالعمل اجرایی مناسبت : </w:t>
            </w:r>
            <w:r w:rsidR="00246C03" w:rsidRPr="00461CBA">
              <w:rPr>
                <w:rFonts w:ascii="Calibri" w:eastAsia="Times New Roman" w:hAnsi="Calibri" w:cs="B Nazanin" w:hint="cs"/>
                <w:sz w:val="20"/>
                <w:szCs w:val="20"/>
                <w:rtl/>
                <w:lang w:bidi="fa-IR"/>
              </w:rPr>
              <w:t>0.5</w:t>
            </w:r>
            <w:r w:rsidRPr="00461CBA">
              <w:rPr>
                <w:rFonts w:ascii="Calibri" w:eastAsia="Times New Roman" w:hAnsi="Calibri" w:cs="B Nazanin" w:hint="cs"/>
                <w:sz w:val="20"/>
                <w:szCs w:val="20"/>
                <w:rtl/>
                <w:lang w:bidi="fa-IR"/>
              </w:rPr>
              <w:t xml:space="preserve"> امتیاز</w:t>
            </w:r>
          </w:p>
        </w:tc>
        <w:tc>
          <w:tcPr>
            <w:tcW w:w="753" w:type="dxa"/>
            <w:shd w:val="clear" w:color="auto" w:fill="auto"/>
            <w:noWrap/>
            <w:vAlign w:val="center"/>
          </w:tcPr>
          <w:p w14:paraId="26B42A10" w14:textId="22DA967E" w:rsidR="00067917" w:rsidRPr="00461CBA" w:rsidRDefault="006B2B4C" w:rsidP="00067917">
            <w:pPr>
              <w:bidi/>
              <w:spacing w:after="0" w:line="240" w:lineRule="auto"/>
              <w:jc w:val="center"/>
              <w:rPr>
                <w:rFonts w:ascii="Calibri" w:eastAsia="Times New Roman" w:hAnsi="Calibri" w:cs="B Nazanin"/>
                <w:b/>
                <w:bCs/>
                <w:sz w:val="28"/>
                <w:szCs w:val="28"/>
                <w:rtl/>
              </w:rPr>
            </w:pPr>
            <w:r w:rsidRPr="00461CBA">
              <w:rPr>
                <w:rFonts w:ascii="Calibri" w:eastAsia="Times New Roman" w:hAnsi="Calibri" w:cs="B Nazanin" w:hint="cs"/>
                <w:b/>
                <w:bCs/>
                <w:sz w:val="28"/>
                <w:szCs w:val="28"/>
                <w:rtl/>
              </w:rPr>
              <w:t>2</w:t>
            </w:r>
          </w:p>
        </w:tc>
        <w:tc>
          <w:tcPr>
            <w:tcW w:w="989" w:type="dxa"/>
          </w:tcPr>
          <w:p w14:paraId="68BE7510" w14:textId="77777777" w:rsidR="00067917" w:rsidRPr="00461CBA" w:rsidRDefault="00067917" w:rsidP="00067917">
            <w:pPr>
              <w:bidi/>
              <w:spacing w:after="0" w:line="240" w:lineRule="auto"/>
              <w:ind w:right="41"/>
              <w:jc w:val="center"/>
              <w:rPr>
                <w:rFonts w:ascii="Calibri" w:eastAsia="Times New Roman" w:hAnsi="Calibri" w:cs="B Nazanin"/>
                <w:b/>
                <w:bCs/>
                <w:sz w:val="28"/>
                <w:szCs w:val="28"/>
                <w:rtl/>
              </w:rPr>
            </w:pPr>
          </w:p>
        </w:tc>
      </w:tr>
      <w:tr w:rsidR="00461CBA" w:rsidRPr="00461CBA" w14:paraId="359C0DFC" w14:textId="77777777" w:rsidTr="00067917">
        <w:trPr>
          <w:trHeight w:val="1542"/>
        </w:trPr>
        <w:tc>
          <w:tcPr>
            <w:tcW w:w="827" w:type="dxa"/>
            <w:vMerge/>
            <w:shd w:val="clear" w:color="auto" w:fill="auto"/>
            <w:textDirection w:val="btLr"/>
            <w:vAlign w:val="center"/>
          </w:tcPr>
          <w:p w14:paraId="5984265D" w14:textId="77777777" w:rsidR="00067917" w:rsidRPr="00461CBA" w:rsidRDefault="00067917" w:rsidP="00067917">
            <w:pPr>
              <w:bidi/>
              <w:spacing w:after="0" w:line="240" w:lineRule="auto"/>
              <w:ind w:left="289" w:hanging="3"/>
              <w:jc w:val="center"/>
              <w:rPr>
                <w:rFonts w:ascii="Calibri" w:eastAsia="Times New Roman" w:hAnsi="Calibri" w:cs="B Nazanin"/>
                <w:b/>
                <w:bCs/>
                <w:rtl/>
              </w:rPr>
            </w:pPr>
          </w:p>
        </w:tc>
        <w:tc>
          <w:tcPr>
            <w:tcW w:w="721" w:type="dxa"/>
            <w:shd w:val="clear" w:color="auto" w:fill="auto"/>
            <w:noWrap/>
            <w:vAlign w:val="center"/>
          </w:tcPr>
          <w:p w14:paraId="3DC099DF" w14:textId="5FBEE47C" w:rsidR="00067917" w:rsidRPr="00461CBA" w:rsidRDefault="00067917"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11</w:t>
            </w:r>
          </w:p>
        </w:tc>
        <w:tc>
          <w:tcPr>
            <w:tcW w:w="3248" w:type="dxa"/>
            <w:shd w:val="clear" w:color="auto" w:fill="auto"/>
            <w:vAlign w:val="center"/>
          </w:tcPr>
          <w:p w14:paraId="20DBE2EB" w14:textId="77777777" w:rsidR="00067917" w:rsidRPr="00461CBA" w:rsidRDefault="00067917" w:rsidP="00067917">
            <w:pPr>
              <w:bidi/>
              <w:spacing w:after="0" w:line="240" w:lineRule="auto"/>
              <w:rPr>
                <w:rFonts w:ascii="Calibri" w:eastAsia="Times New Roman" w:hAnsi="Calibri" w:cs="B Nazanin"/>
                <w:rtl/>
              </w:rPr>
            </w:pPr>
            <w:r w:rsidRPr="00461CBA">
              <w:rPr>
                <w:rFonts w:ascii="Calibri" w:eastAsia="Times New Roman" w:hAnsi="Calibri" w:cs="B Nazanin" w:hint="cs"/>
                <w:rtl/>
              </w:rPr>
              <w:t>آیا بهورز/ مراقب سلامت از  مداخلات انجام شده</w:t>
            </w:r>
            <w:r w:rsidRPr="00461CBA">
              <w:rPr>
                <w:rFonts w:ascii="Calibri" w:eastAsia="Times New Roman" w:hAnsi="Calibri" w:cs="B Nazanin"/>
              </w:rPr>
              <w:t xml:space="preserve"> </w:t>
            </w:r>
            <w:r w:rsidRPr="00461CBA">
              <w:rPr>
                <w:rFonts w:ascii="Calibri" w:eastAsia="Times New Roman" w:hAnsi="Calibri" w:cs="B Nazanin" w:hint="cs"/>
                <w:rtl/>
                <w:lang w:bidi="fa-IR"/>
              </w:rPr>
              <w:t>برای حل مشکلات سالمندان بسیار پر خطر</w:t>
            </w:r>
            <w:r w:rsidRPr="00461CBA">
              <w:rPr>
                <w:rFonts w:ascii="Calibri" w:eastAsia="Times New Roman" w:hAnsi="Calibri" w:cs="B Nazanin" w:hint="cs"/>
                <w:rtl/>
              </w:rPr>
              <w:t xml:space="preserve"> آگاهی دارد و در فرم مربوطه ثبت نموده است؟</w:t>
            </w:r>
          </w:p>
        </w:tc>
        <w:tc>
          <w:tcPr>
            <w:tcW w:w="3556" w:type="dxa"/>
            <w:shd w:val="clear" w:color="auto" w:fill="auto"/>
            <w:vAlign w:val="center"/>
          </w:tcPr>
          <w:p w14:paraId="2E9D2238"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lang w:bidi="fa-IR"/>
              </w:rPr>
              <w:t> </w:t>
            </w:r>
            <w:r w:rsidRPr="00461CBA">
              <w:rPr>
                <w:rFonts w:ascii="Calibri" w:eastAsia="Times New Roman" w:hAnsi="Calibri" w:cs="B Nazanin" w:hint="cs"/>
                <w:sz w:val="20"/>
                <w:szCs w:val="20"/>
                <w:rtl/>
                <w:lang w:bidi="fa-IR"/>
              </w:rPr>
              <w:t>پرسش و پاسخ از تعداد ارزیابی های تکمیلی انجام شده و فرآیند انجام این ارزیابی تکمیلی</w:t>
            </w:r>
          </w:p>
          <w:p w14:paraId="5D3697CF"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 انتظار می رود بهورز/ مراقب سلامت در خصوص تعداد سالمند بسیار پرخطر و پرخطر تحت پوشش آگاهی داشته باشد و بداند چه مداخلات و پیگیری های موثری برای بهبود وضعیت سالمندان انجام گردیده است. </w:t>
            </w:r>
          </w:p>
        </w:tc>
        <w:tc>
          <w:tcPr>
            <w:tcW w:w="4637" w:type="dxa"/>
            <w:shd w:val="clear" w:color="auto" w:fill="auto"/>
            <w:noWrap/>
            <w:vAlign w:val="center"/>
          </w:tcPr>
          <w:p w14:paraId="126AB565" w14:textId="5BD77D26" w:rsidR="00067917" w:rsidRPr="00461CBA" w:rsidRDefault="00067917" w:rsidP="006B2B4C">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آگاهی از تعداد سالمندان بسیار پرخطر از ابتدای برنامه تا کنون : </w:t>
            </w:r>
            <w:r w:rsidR="006B2B4C" w:rsidRPr="00461CBA">
              <w:rPr>
                <w:rFonts w:ascii="Calibri" w:eastAsia="Times New Roman" w:hAnsi="Calibri" w:cs="B Nazanin" w:hint="cs"/>
                <w:sz w:val="20"/>
                <w:szCs w:val="20"/>
                <w:rtl/>
                <w:lang w:bidi="fa-IR"/>
              </w:rPr>
              <w:t>2</w:t>
            </w:r>
            <w:r w:rsidRPr="00461CBA">
              <w:rPr>
                <w:rFonts w:ascii="Calibri" w:eastAsia="Times New Roman" w:hAnsi="Calibri" w:cs="B Nazanin" w:hint="cs"/>
                <w:sz w:val="20"/>
                <w:szCs w:val="20"/>
                <w:rtl/>
                <w:lang w:bidi="fa-IR"/>
              </w:rPr>
              <w:t xml:space="preserve"> امتیاز</w:t>
            </w:r>
          </w:p>
          <w:p w14:paraId="43C2F5E4" w14:textId="77777777" w:rsidR="00067917" w:rsidRPr="00461CBA" w:rsidRDefault="00067917" w:rsidP="006B2B4C">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آگاهی کامل از مداخلات و پیگیری های انجام شده برای سالمندان بسیار پرخطر : </w:t>
            </w:r>
            <w:r w:rsidR="006B2B4C" w:rsidRPr="00461CBA">
              <w:rPr>
                <w:rFonts w:ascii="Calibri" w:eastAsia="Times New Roman" w:hAnsi="Calibri" w:cs="B Nazanin" w:hint="cs"/>
                <w:sz w:val="20"/>
                <w:szCs w:val="20"/>
                <w:rtl/>
                <w:lang w:bidi="fa-IR"/>
              </w:rPr>
              <w:t>2</w:t>
            </w:r>
            <w:r w:rsidRPr="00461CBA">
              <w:rPr>
                <w:rFonts w:ascii="Calibri" w:eastAsia="Times New Roman" w:hAnsi="Calibri" w:cs="B Nazanin" w:hint="cs"/>
                <w:sz w:val="20"/>
                <w:szCs w:val="20"/>
                <w:rtl/>
                <w:lang w:bidi="fa-IR"/>
              </w:rPr>
              <w:t xml:space="preserve"> امتیاز</w:t>
            </w:r>
          </w:p>
          <w:p w14:paraId="22BDAB53" w14:textId="008AB322" w:rsidR="006B2B4C" w:rsidRPr="00461CBA" w:rsidRDefault="006B2B4C" w:rsidP="006B2B4C">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ثبت اطلاعات در فرم مربوطه :2 امتیاز</w:t>
            </w:r>
          </w:p>
        </w:tc>
        <w:tc>
          <w:tcPr>
            <w:tcW w:w="753" w:type="dxa"/>
            <w:shd w:val="clear" w:color="auto" w:fill="auto"/>
            <w:noWrap/>
            <w:vAlign w:val="center"/>
          </w:tcPr>
          <w:p w14:paraId="61625B81" w14:textId="745D05FD" w:rsidR="00067917" w:rsidRPr="00461CBA" w:rsidRDefault="006B2B4C" w:rsidP="00067917">
            <w:pPr>
              <w:bidi/>
              <w:spacing w:after="0" w:line="240" w:lineRule="auto"/>
              <w:ind w:right="41"/>
              <w:jc w:val="center"/>
              <w:rPr>
                <w:rFonts w:ascii="Calibri" w:eastAsia="Times New Roman" w:hAnsi="Calibri" w:cs="B Nazanin"/>
                <w:b/>
                <w:bCs/>
                <w:sz w:val="28"/>
                <w:szCs w:val="28"/>
                <w:rtl/>
              </w:rPr>
            </w:pPr>
            <w:r w:rsidRPr="00461CBA">
              <w:rPr>
                <w:rFonts w:ascii="Calibri" w:eastAsia="Times New Roman" w:hAnsi="Calibri" w:cs="B Nazanin" w:hint="cs"/>
                <w:b/>
                <w:bCs/>
                <w:sz w:val="24"/>
                <w:szCs w:val="24"/>
                <w:rtl/>
              </w:rPr>
              <w:t>6</w:t>
            </w:r>
          </w:p>
        </w:tc>
        <w:tc>
          <w:tcPr>
            <w:tcW w:w="989" w:type="dxa"/>
          </w:tcPr>
          <w:p w14:paraId="155D413A" w14:textId="77777777" w:rsidR="00067917" w:rsidRPr="00461CBA" w:rsidRDefault="00067917" w:rsidP="00067917">
            <w:pPr>
              <w:bidi/>
              <w:spacing w:after="0" w:line="240" w:lineRule="auto"/>
              <w:ind w:right="41"/>
              <w:jc w:val="center"/>
              <w:rPr>
                <w:rFonts w:ascii="Calibri" w:eastAsia="Times New Roman" w:hAnsi="Calibri" w:cs="B Nazanin"/>
                <w:b/>
                <w:bCs/>
                <w:sz w:val="28"/>
                <w:szCs w:val="28"/>
                <w:rtl/>
              </w:rPr>
            </w:pPr>
          </w:p>
        </w:tc>
      </w:tr>
      <w:tr w:rsidR="00461CBA" w:rsidRPr="00461CBA" w14:paraId="7C7AAB6B" w14:textId="77777777" w:rsidTr="00067917">
        <w:trPr>
          <w:trHeight w:val="1079"/>
        </w:trPr>
        <w:tc>
          <w:tcPr>
            <w:tcW w:w="827" w:type="dxa"/>
            <w:vMerge/>
            <w:shd w:val="clear" w:color="auto" w:fill="auto"/>
            <w:textDirection w:val="btLr"/>
            <w:vAlign w:val="center"/>
          </w:tcPr>
          <w:p w14:paraId="3ED15410" w14:textId="77777777" w:rsidR="00067917" w:rsidRPr="00461CBA" w:rsidRDefault="00067917" w:rsidP="00067917">
            <w:pPr>
              <w:bidi/>
              <w:spacing w:after="0" w:line="240" w:lineRule="auto"/>
              <w:ind w:left="289" w:hanging="3"/>
              <w:rPr>
                <w:rFonts w:ascii="Calibri" w:eastAsia="Times New Roman" w:hAnsi="Calibri" w:cs="B Nazanin"/>
                <w:b/>
                <w:bCs/>
                <w:rtl/>
              </w:rPr>
            </w:pPr>
          </w:p>
        </w:tc>
        <w:tc>
          <w:tcPr>
            <w:tcW w:w="721" w:type="dxa"/>
            <w:shd w:val="clear" w:color="auto" w:fill="auto"/>
            <w:noWrap/>
            <w:vAlign w:val="center"/>
          </w:tcPr>
          <w:p w14:paraId="7F92C9A4" w14:textId="1C9349D1" w:rsidR="00067917" w:rsidRPr="00461CBA" w:rsidRDefault="00067917"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12</w:t>
            </w:r>
          </w:p>
        </w:tc>
        <w:tc>
          <w:tcPr>
            <w:tcW w:w="3248" w:type="dxa"/>
            <w:shd w:val="clear" w:color="auto" w:fill="auto"/>
            <w:vAlign w:val="center"/>
          </w:tcPr>
          <w:p w14:paraId="3D4EA4FF" w14:textId="77777777" w:rsidR="00067917" w:rsidRPr="00461CBA" w:rsidRDefault="00067917" w:rsidP="00067917">
            <w:pPr>
              <w:bidi/>
              <w:spacing w:after="0" w:line="240" w:lineRule="auto"/>
              <w:rPr>
                <w:rFonts w:ascii="Calibri" w:eastAsia="Times New Roman" w:hAnsi="Calibri" w:cs="B Nazanin"/>
                <w:rtl/>
              </w:rPr>
            </w:pPr>
            <w:r w:rsidRPr="00461CBA">
              <w:rPr>
                <w:rFonts w:ascii="Calibri" w:eastAsia="Times New Roman" w:hAnsi="Calibri" w:cs="B Nazanin" w:hint="cs"/>
                <w:rtl/>
              </w:rPr>
              <w:t xml:space="preserve">آیا آخرین دستورالعمل ها، بخشنامه ها، مکاتبات و محتواهای آموزشی و بسته های خدمت سلامت سالمندان آگاهی داشته و در دسترس دارد؟ </w:t>
            </w:r>
          </w:p>
        </w:tc>
        <w:tc>
          <w:tcPr>
            <w:tcW w:w="3556" w:type="dxa"/>
            <w:shd w:val="clear" w:color="auto" w:fill="auto"/>
            <w:vAlign w:val="center"/>
          </w:tcPr>
          <w:p w14:paraId="0D1C8D67"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مشاهده مکاتبات ،</w:t>
            </w:r>
            <w:r w:rsidRPr="00461CBA">
              <w:rPr>
                <w:rFonts w:ascii="Calibri" w:eastAsia="Times New Roman" w:hAnsi="Calibri" w:cs="B Nazanin"/>
                <w:sz w:val="20"/>
                <w:szCs w:val="20"/>
                <w:rtl/>
                <w:lang w:bidi="fa-IR"/>
              </w:rPr>
              <w:t xml:space="preserve">دستورالعمل ها، </w:t>
            </w:r>
            <w:r w:rsidRPr="00461CBA">
              <w:rPr>
                <w:rFonts w:ascii="Calibri" w:eastAsia="Times New Roman" w:hAnsi="Calibri" w:cs="B Nazanin" w:hint="cs"/>
                <w:sz w:val="20"/>
                <w:szCs w:val="20"/>
                <w:rtl/>
                <w:lang w:bidi="fa-IR"/>
              </w:rPr>
              <w:t xml:space="preserve"> بخشنامه ها، </w:t>
            </w:r>
            <w:r w:rsidRPr="00461CBA">
              <w:rPr>
                <w:rFonts w:ascii="Calibri" w:eastAsia="Times New Roman" w:hAnsi="Calibri" w:cs="B Nazanin"/>
                <w:sz w:val="20"/>
                <w:szCs w:val="20"/>
                <w:rtl/>
                <w:lang w:bidi="fa-IR"/>
              </w:rPr>
              <w:t>محتواها</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w:t>
            </w:r>
            <w:r w:rsidRPr="00461CBA">
              <w:rPr>
                <w:rFonts w:ascii="Calibri" w:eastAsia="Times New Roman" w:hAnsi="Calibri" w:cs="B Nazanin" w:hint="cs"/>
                <w:sz w:val="20"/>
                <w:szCs w:val="20"/>
                <w:rtl/>
                <w:lang w:bidi="fa-IR"/>
              </w:rPr>
              <w:t>آ</w:t>
            </w:r>
            <w:r w:rsidRPr="00461CBA">
              <w:rPr>
                <w:rFonts w:ascii="Calibri" w:eastAsia="Times New Roman" w:hAnsi="Calibri" w:cs="B Nazanin"/>
                <w:sz w:val="20"/>
                <w:szCs w:val="20"/>
                <w:rtl/>
                <w:lang w:bidi="fa-IR"/>
              </w:rPr>
              <w:t>موزش</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و بسته ها</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خدمت ها</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برنامه سلامت سالمندان</w:t>
            </w:r>
            <w:r w:rsidRPr="00461CBA">
              <w:rPr>
                <w:rFonts w:ascii="Calibri" w:eastAsia="Times New Roman" w:hAnsi="Calibri" w:cs="B Nazanin" w:hint="cs"/>
                <w:sz w:val="20"/>
                <w:szCs w:val="20"/>
                <w:rtl/>
                <w:lang w:bidi="fa-IR"/>
              </w:rPr>
              <w:t>( فایل الکترونیک هم مورد قبول است.)</w:t>
            </w:r>
          </w:p>
          <w:p w14:paraId="1B6955D4" w14:textId="28AB1CA7" w:rsidR="00067917" w:rsidRPr="00461CBA" w:rsidRDefault="00067917" w:rsidP="00246C03">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بسته خدمت : </w:t>
            </w:r>
            <w:r w:rsidR="00246C03" w:rsidRPr="00461CBA">
              <w:rPr>
                <w:rFonts w:ascii="Calibri" w:eastAsia="Times New Roman" w:hAnsi="Calibri" w:cs="B Nazanin" w:hint="cs"/>
                <w:sz w:val="20"/>
                <w:szCs w:val="20"/>
                <w:rtl/>
                <w:lang w:bidi="fa-IR"/>
              </w:rPr>
              <w:t>کت</w:t>
            </w:r>
            <w:r w:rsidRPr="00461CBA">
              <w:rPr>
                <w:rFonts w:ascii="Calibri" w:eastAsia="Times New Roman" w:hAnsi="Calibri" w:cs="B Nazanin" w:hint="cs"/>
                <w:sz w:val="20"/>
                <w:szCs w:val="20"/>
                <w:rtl/>
                <w:lang w:bidi="fa-IR"/>
              </w:rPr>
              <w:t xml:space="preserve">ب جدید شیوه زندگی سالم </w:t>
            </w:r>
            <w:r w:rsidRPr="00461CBA">
              <w:rPr>
                <w:rFonts w:ascii="Times New Roman" w:eastAsia="Times New Roman" w:hAnsi="Times New Roman" w:cs="Times New Roman" w:hint="cs"/>
                <w:sz w:val="20"/>
                <w:szCs w:val="20"/>
                <w:rtl/>
                <w:lang w:bidi="fa-IR"/>
              </w:rPr>
              <w:t>–</w:t>
            </w:r>
            <w:r w:rsidR="00246C03" w:rsidRPr="00461CBA">
              <w:rPr>
                <w:rFonts w:ascii="Calibri" w:eastAsia="Times New Roman" w:hAnsi="Calibri" w:cs="B Nazanin" w:hint="cs"/>
                <w:sz w:val="20"/>
                <w:szCs w:val="20"/>
                <w:rtl/>
                <w:lang w:bidi="fa-IR"/>
              </w:rPr>
              <w:t xml:space="preserve"> چارت مراقبت غیر پزشک </w:t>
            </w:r>
          </w:p>
          <w:p w14:paraId="330E5C57" w14:textId="6455D252"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 آخرین دستورالعمل های سالمندان : نظیر دستورالعمل شناسایی و طبقه بندی سالمندان پرخطر- دستورالعمل ارزیابی جامع - پوستر یا تراکت دانشگاه سالمندی</w:t>
            </w:r>
            <w:r w:rsidR="00246C03" w:rsidRPr="00461CBA">
              <w:rPr>
                <w:rFonts w:ascii="Calibri" w:eastAsia="Times New Roman" w:hAnsi="Calibri" w:cs="B Nazanin" w:hint="cs"/>
                <w:sz w:val="20"/>
                <w:szCs w:val="20"/>
                <w:rtl/>
                <w:lang w:bidi="fa-IR"/>
              </w:rPr>
              <w:t xml:space="preserve"> -دستورالعمل پیگیری سالمندان ترخیص شده از بیمارستان</w:t>
            </w:r>
          </w:p>
          <w:p w14:paraId="48F94388" w14:textId="0D8B7A02"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سایر دستورالعمل ها، بخشنامه ها، مکاتبات و محتوای آموزشی ارسال شده از (نظیر : ایراپن، برنامه ملی سرطان و .... )</w:t>
            </w:r>
          </w:p>
        </w:tc>
        <w:tc>
          <w:tcPr>
            <w:tcW w:w="4637" w:type="dxa"/>
            <w:shd w:val="clear" w:color="auto" w:fill="auto"/>
            <w:noWrap/>
            <w:vAlign w:val="center"/>
          </w:tcPr>
          <w:p w14:paraId="1DA08EA7" w14:textId="77777777" w:rsidR="00067917" w:rsidRPr="00461CBA" w:rsidRDefault="00067917" w:rsidP="00067917">
            <w:pPr>
              <w:bidi/>
              <w:spacing w:after="0" w:line="240" w:lineRule="auto"/>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به ازای موجود بودن و اطلاع از هر کدام از موارد لیست شده 0.5 امتیاز</w:t>
            </w:r>
          </w:p>
          <w:p w14:paraId="338D52C4" w14:textId="77777777"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(1 امتیاز برای موجود بودن سایر موارد اختصاص یابد)  </w:t>
            </w:r>
          </w:p>
        </w:tc>
        <w:tc>
          <w:tcPr>
            <w:tcW w:w="753" w:type="dxa"/>
            <w:shd w:val="clear" w:color="auto" w:fill="auto"/>
            <w:noWrap/>
            <w:vAlign w:val="center"/>
          </w:tcPr>
          <w:p w14:paraId="4FAD0896" w14:textId="3B89D286" w:rsidR="00067917" w:rsidRPr="00461CBA" w:rsidRDefault="00246C03" w:rsidP="00067917">
            <w:pPr>
              <w:bidi/>
              <w:spacing w:after="0" w:line="240" w:lineRule="auto"/>
              <w:ind w:right="41"/>
              <w:jc w:val="center"/>
              <w:rPr>
                <w:rFonts w:ascii="Calibri" w:eastAsia="Times New Roman" w:hAnsi="Calibri" w:cs="B Nazanin"/>
                <w:b/>
                <w:bCs/>
                <w:sz w:val="28"/>
                <w:szCs w:val="28"/>
                <w:rtl/>
              </w:rPr>
            </w:pPr>
            <w:r w:rsidRPr="00461CBA">
              <w:rPr>
                <w:rFonts w:ascii="Calibri" w:eastAsia="Times New Roman" w:hAnsi="Calibri" w:cs="B Nazanin" w:hint="cs"/>
                <w:b/>
                <w:bCs/>
                <w:sz w:val="28"/>
                <w:szCs w:val="28"/>
                <w:rtl/>
              </w:rPr>
              <w:t>4</w:t>
            </w:r>
          </w:p>
        </w:tc>
        <w:tc>
          <w:tcPr>
            <w:tcW w:w="989" w:type="dxa"/>
          </w:tcPr>
          <w:p w14:paraId="3C2F4519" w14:textId="77777777" w:rsidR="00067917" w:rsidRPr="00461CBA" w:rsidRDefault="00067917" w:rsidP="00067917">
            <w:pPr>
              <w:bidi/>
              <w:spacing w:after="0" w:line="240" w:lineRule="auto"/>
              <w:ind w:right="41"/>
              <w:jc w:val="center"/>
              <w:rPr>
                <w:rFonts w:ascii="Calibri" w:eastAsia="Times New Roman" w:hAnsi="Calibri" w:cs="B Nazanin"/>
                <w:b/>
                <w:bCs/>
                <w:sz w:val="28"/>
                <w:szCs w:val="28"/>
                <w:rtl/>
              </w:rPr>
            </w:pPr>
          </w:p>
        </w:tc>
      </w:tr>
      <w:tr w:rsidR="00461CBA" w:rsidRPr="00461CBA" w14:paraId="7EF7A602" w14:textId="77777777" w:rsidTr="00067917">
        <w:trPr>
          <w:trHeight w:val="3682"/>
        </w:trPr>
        <w:tc>
          <w:tcPr>
            <w:tcW w:w="827" w:type="dxa"/>
            <w:vMerge/>
            <w:shd w:val="clear" w:color="auto" w:fill="auto"/>
            <w:textDirection w:val="btLr"/>
            <w:vAlign w:val="center"/>
          </w:tcPr>
          <w:p w14:paraId="090F11D3" w14:textId="77777777" w:rsidR="00067917" w:rsidRPr="00461CBA" w:rsidRDefault="00067917" w:rsidP="00067917">
            <w:pPr>
              <w:bidi/>
              <w:spacing w:after="0" w:line="240" w:lineRule="auto"/>
              <w:ind w:left="289" w:hanging="3"/>
              <w:rPr>
                <w:rFonts w:ascii="Calibri" w:eastAsia="Times New Roman" w:hAnsi="Calibri" w:cs="B Nazanin"/>
                <w:b/>
                <w:bCs/>
                <w:rtl/>
              </w:rPr>
            </w:pPr>
          </w:p>
        </w:tc>
        <w:tc>
          <w:tcPr>
            <w:tcW w:w="721" w:type="dxa"/>
            <w:shd w:val="clear" w:color="auto" w:fill="auto"/>
            <w:noWrap/>
            <w:vAlign w:val="center"/>
          </w:tcPr>
          <w:p w14:paraId="222B7923" w14:textId="1A978638" w:rsidR="00067917" w:rsidRPr="00461CBA" w:rsidRDefault="00067917"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13</w:t>
            </w:r>
          </w:p>
        </w:tc>
        <w:tc>
          <w:tcPr>
            <w:tcW w:w="3248" w:type="dxa"/>
            <w:shd w:val="clear" w:color="auto" w:fill="auto"/>
            <w:vAlign w:val="center"/>
          </w:tcPr>
          <w:p w14:paraId="78D2F101" w14:textId="1D460B80" w:rsidR="00067917" w:rsidRPr="00461CBA" w:rsidRDefault="00067917" w:rsidP="00067917">
            <w:pPr>
              <w:bidi/>
              <w:spacing w:after="0" w:line="240" w:lineRule="auto"/>
              <w:rPr>
                <w:rFonts w:ascii="Calibri" w:eastAsia="Times New Roman" w:hAnsi="Calibri" w:cs="B Nazanin"/>
                <w:rtl/>
              </w:rPr>
            </w:pPr>
            <w:r w:rsidRPr="00461CBA">
              <w:rPr>
                <w:rFonts w:ascii="Calibri" w:eastAsia="Times New Roman" w:hAnsi="Calibri" w:cs="B Nazanin" w:hint="cs"/>
                <w:rtl/>
              </w:rPr>
              <w:t xml:space="preserve">آیا آگاهی ارائه دهنده خدمت از نظر خطر سنجی بیماریهای قلبی عروقی( نحوه ارزیابی فشار خون ، دیابت) </w:t>
            </w:r>
            <w:r w:rsidRPr="00461CBA">
              <w:rPr>
                <w:rFonts w:ascii="Calibri" w:eastAsia="Times New Roman" w:hAnsi="Calibri" w:cs="B Nazanin" w:hint="cs"/>
                <w:rtl/>
                <w:lang w:bidi="fa-IR"/>
              </w:rPr>
              <w:t>زمبن خوردن</w:t>
            </w:r>
            <w:r w:rsidRPr="00461CBA">
              <w:rPr>
                <w:rFonts w:ascii="Calibri" w:eastAsia="Times New Roman" w:hAnsi="Calibri" w:cs="B Nazanin" w:hint="cs"/>
                <w:rtl/>
              </w:rPr>
              <w:t>، افسردگی ، تغذیه</w:t>
            </w:r>
            <w:r w:rsidRPr="00461CBA">
              <w:rPr>
                <w:rFonts w:ascii="Calibri" w:eastAsia="Times New Roman" w:hAnsi="Calibri" w:cs="B Nazanin"/>
              </w:rPr>
              <w:t xml:space="preserve"> </w:t>
            </w:r>
            <w:r w:rsidRPr="00461CBA">
              <w:rPr>
                <w:rFonts w:ascii="Calibri" w:eastAsia="Times New Roman" w:hAnsi="Calibri" w:cs="B Nazanin" w:hint="cs"/>
                <w:rtl/>
                <w:lang w:bidi="fa-IR"/>
              </w:rPr>
              <w:t xml:space="preserve">و غربالگری سرطان روده بزرگ، غربالگری سرطان پستان و </w:t>
            </w:r>
            <w:r w:rsidR="00680E67" w:rsidRPr="00461CBA">
              <w:rPr>
                <w:rFonts w:ascii="Calibri" w:eastAsia="Times New Roman" w:hAnsi="Calibri" w:cs="B Nazanin" w:hint="cs"/>
                <w:rtl/>
                <w:lang w:bidi="fa-IR"/>
              </w:rPr>
              <w:t>شی</w:t>
            </w:r>
            <w:r w:rsidR="004D703F" w:rsidRPr="00461CBA">
              <w:rPr>
                <w:rFonts w:ascii="Calibri" w:eastAsia="Times New Roman" w:hAnsi="Calibri" w:cs="B Nazanin" w:hint="cs"/>
                <w:rtl/>
                <w:lang w:bidi="fa-IR"/>
              </w:rPr>
              <w:t xml:space="preserve">وه زندگی سالم و </w:t>
            </w:r>
            <w:r w:rsidRPr="00461CBA">
              <w:rPr>
                <w:rFonts w:ascii="Calibri" w:eastAsia="Times New Roman" w:hAnsi="Calibri" w:cs="B Nazanin" w:hint="cs"/>
                <w:rtl/>
                <w:lang w:bidi="fa-IR"/>
              </w:rPr>
              <w:t>سایر دستورالعمل های برنامه</w:t>
            </w:r>
            <w:r w:rsidRPr="00461CBA">
              <w:rPr>
                <w:rFonts w:ascii="Calibri" w:eastAsia="Times New Roman" w:hAnsi="Calibri" w:cs="B Nazanin" w:hint="cs"/>
                <w:rtl/>
              </w:rPr>
              <w:t xml:space="preserve"> کامل می باشد؟</w:t>
            </w:r>
          </w:p>
        </w:tc>
        <w:tc>
          <w:tcPr>
            <w:tcW w:w="3556" w:type="dxa"/>
            <w:shd w:val="clear" w:color="auto" w:fill="auto"/>
            <w:vAlign w:val="center"/>
          </w:tcPr>
          <w:p w14:paraId="4F74A388" w14:textId="08EE8F9F" w:rsidR="00067917" w:rsidRPr="00461CBA" w:rsidRDefault="00067917"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انتظار می رود ارایه دهنده خدمت دسته بندی سطوح خطر را بداند نحوه صحیح ارزیابی فشار خون را بداند- تعریف افت فشار وضعیتی را بداند- از توصیه های پیشگیرانه طبق بوکلت آگاهی داشته باشد. تعریف دیابت /پره دیابت بر اساس مقادیرآزمایشگاهی را بداند ، توصیه های تغذیه ای و ورزشی به افراد پرخطر را بداند- موارد ارجاع و علایم خطر را بشناسد.تقسیم بندی نمایه توده بدنی را در سالمندان بداند توانایی محاسبه </w:t>
            </w:r>
            <w:r w:rsidRPr="00461CBA">
              <w:rPr>
                <w:rFonts w:ascii="Calibri" w:eastAsia="Times New Roman" w:hAnsi="Calibri" w:cs="B Nazanin"/>
                <w:sz w:val="20"/>
                <w:szCs w:val="20"/>
                <w:lang w:bidi="fa-IR"/>
              </w:rPr>
              <w:t>BMI</w:t>
            </w:r>
            <w:r w:rsidRPr="00461CBA">
              <w:rPr>
                <w:rFonts w:ascii="Calibri" w:eastAsia="Times New Roman" w:hAnsi="Calibri" w:cs="B Nazanin" w:hint="cs"/>
                <w:sz w:val="20"/>
                <w:szCs w:val="20"/>
                <w:rtl/>
                <w:lang w:bidi="fa-IR"/>
              </w:rPr>
              <w:t xml:space="preserve"> را در سالمندان ناتوان با استفاده از فرمول چاملا بداند-توصیه های پیشگیرانه- نحوه ارزیابی- تست تعادل در وضعیت حرکت/</w:t>
            </w:r>
            <w:r w:rsidRPr="00461CBA">
              <w:rPr>
                <w:rFonts w:ascii="Calibri" w:eastAsia="Times New Roman" w:hAnsi="Calibri" w:cs="B Nazanin" w:hint="cs"/>
                <w:sz w:val="20"/>
                <w:szCs w:val="20"/>
                <w:lang w:bidi="fa-IR"/>
              </w:rPr>
              <w:t>ADL</w:t>
            </w:r>
            <w:r w:rsidRPr="00461CBA">
              <w:rPr>
                <w:rFonts w:ascii="Calibri" w:eastAsia="Times New Roman" w:hAnsi="Calibri" w:cs="B Nazanin" w:hint="cs"/>
                <w:sz w:val="20"/>
                <w:szCs w:val="20"/>
                <w:rtl/>
                <w:lang w:bidi="fa-IR"/>
              </w:rPr>
              <w:t xml:space="preserve"> و تفسیر آن را بداند. آگاهی از مواردی که مشمول تعریف سقوط نمی باشند، اگاهی از زمان استاندارد جهت انجام تست تعادل در وضعیت حرکت- ارزیابی و طبقه بندی افسردگی، نحوه انجام تست فیت</w:t>
            </w:r>
            <w:r w:rsidR="00AB5CA6" w:rsidRPr="00461CBA">
              <w:rPr>
                <w:rFonts w:ascii="Calibri" w:eastAsia="Times New Roman" w:hAnsi="Calibri" w:cs="B Nazanin" w:hint="cs"/>
                <w:sz w:val="20"/>
                <w:szCs w:val="20"/>
                <w:rtl/>
                <w:lang w:bidi="fa-IR"/>
              </w:rPr>
              <w:t xml:space="preserve"> و نحوه برگزاری کلاس های شیوه زندگی سالم</w:t>
            </w:r>
            <w:r w:rsidRPr="00461CBA">
              <w:rPr>
                <w:rFonts w:ascii="Calibri" w:eastAsia="Times New Roman" w:hAnsi="Calibri" w:cs="B Nazanin" w:hint="cs"/>
                <w:sz w:val="20"/>
                <w:szCs w:val="20"/>
                <w:rtl/>
                <w:lang w:bidi="fa-IR"/>
              </w:rPr>
              <w:t xml:space="preserve"> را بداند و در نهایت در خصوص دستورالعمل های بروز ارسال شده اطلاع کامل داشته باشد.</w:t>
            </w:r>
          </w:p>
        </w:tc>
        <w:tc>
          <w:tcPr>
            <w:tcW w:w="4637" w:type="dxa"/>
            <w:shd w:val="clear" w:color="auto" w:fill="auto"/>
            <w:noWrap/>
            <w:vAlign w:val="center"/>
          </w:tcPr>
          <w:p w14:paraId="48B26F19" w14:textId="110AF166" w:rsidR="00067917" w:rsidRPr="00461CBA" w:rsidRDefault="00067917" w:rsidP="00246C03">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به ازای هر خدمت یک سوال پرسیده شود. در صورت پاسخ کامل به هر سوال </w:t>
            </w:r>
            <w:r w:rsidR="00246C03" w:rsidRPr="00461CBA">
              <w:rPr>
                <w:rFonts w:ascii="Calibri" w:eastAsia="Times New Roman" w:hAnsi="Calibri" w:cs="B Nazanin" w:hint="cs"/>
                <w:sz w:val="20"/>
                <w:szCs w:val="20"/>
                <w:rtl/>
                <w:lang w:bidi="fa-IR"/>
              </w:rPr>
              <w:t>1</w:t>
            </w:r>
            <w:r w:rsidRPr="00461CBA">
              <w:rPr>
                <w:rFonts w:ascii="Calibri" w:eastAsia="Times New Roman" w:hAnsi="Calibri" w:cs="B Nazanin" w:hint="cs"/>
                <w:sz w:val="20"/>
                <w:szCs w:val="20"/>
                <w:rtl/>
                <w:lang w:bidi="fa-IR"/>
              </w:rPr>
              <w:t xml:space="preserve"> امتیاز، پاسخ ناقص </w:t>
            </w:r>
            <w:r w:rsidR="00246C03" w:rsidRPr="00461CBA">
              <w:rPr>
                <w:rFonts w:ascii="Calibri" w:eastAsia="Times New Roman" w:hAnsi="Calibri" w:cs="B Nazanin" w:hint="cs"/>
                <w:sz w:val="20"/>
                <w:szCs w:val="20"/>
                <w:rtl/>
                <w:lang w:bidi="fa-IR"/>
              </w:rPr>
              <w:t>0.5</w:t>
            </w:r>
            <w:r w:rsidR="006B2B4C" w:rsidRPr="00461CBA">
              <w:rPr>
                <w:rFonts w:ascii="Calibri" w:eastAsia="Times New Roman" w:hAnsi="Calibri" w:cs="B Nazanin" w:hint="cs"/>
                <w:sz w:val="20"/>
                <w:szCs w:val="20"/>
                <w:rtl/>
                <w:lang w:bidi="fa-IR"/>
              </w:rPr>
              <w:t xml:space="preserve"> امتیاز</w:t>
            </w:r>
            <w:r w:rsidRPr="00461CBA">
              <w:rPr>
                <w:rFonts w:ascii="Calibri" w:eastAsia="Times New Roman" w:hAnsi="Calibri" w:cs="B Nazanin" w:hint="cs"/>
                <w:sz w:val="20"/>
                <w:szCs w:val="20"/>
                <w:rtl/>
                <w:lang w:bidi="fa-IR"/>
              </w:rPr>
              <w:t xml:space="preserve"> و عدم پاسخ صفر امتیاز تعلق می گیرد.(مجموع </w:t>
            </w:r>
            <w:r w:rsidR="006B2B4C" w:rsidRPr="00461CBA">
              <w:rPr>
                <w:rFonts w:ascii="Calibri" w:eastAsia="Times New Roman" w:hAnsi="Calibri" w:cs="B Nazanin" w:hint="cs"/>
                <w:sz w:val="20"/>
                <w:szCs w:val="20"/>
                <w:rtl/>
                <w:lang w:bidi="fa-IR"/>
              </w:rPr>
              <w:t>12</w:t>
            </w:r>
            <w:r w:rsidRPr="00461CBA">
              <w:rPr>
                <w:rFonts w:ascii="Calibri" w:eastAsia="Times New Roman" w:hAnsi="Calibri" w:cs="B Nazanin" w:hint="cs"/>
                <w:sz w:val="20"/>
                <w:szCs w:val="20"/>
                <w:rtl/>
                <w:lang w:bidi="fa-IR"/>
              </w:rPr>
              <w:t xml:space="preserve"> امتیاز)</w:t>
            </w:r>
          </w:p>
          <w:p w14:paraId="005CF1FF" w14:textId="418D74C7" w:rsidR="00067917" w:rsidRPr="00461CBA" w:rsidRDefault="00067917" w:rsidP="004D703F">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برای سایر دستورالعمل ها : </w:t>
            </w:r>
            <w:r w:rsidR="004D703F" w:rsidRPr="00461CBA">
              <w:rPr>
                <w:rFonts w:ascii="Calibri" w:eastAsia="Times New Roman" w:hAnsi="Calibri" w:cs="B Nazanin" w:hint="cs"/>
                <w:sz w:val="20"/>
                <w:szCs w:val="20"/>
                <w:rtl/>
                <w:lang w:bidi="fa-IR"/>
              </w:rPr>
              <w:t>1</w:t>
            </w:r>
            <w:r w:rsidRPr="00461CBA">
              <w:rPr>
                <w:rFonts w:ascii="Calibri" w:eastAsia="Times New Roman" w:hAnsi="Calibri" w:cs="B Nazanin" w:hint="cs"/>
                <w:sz w:val="20"/>
                <w:szCs w:val="20"/>
                <w:rtl/>
                <w:lang w:bidi="fa-IR"/>
              </w:rPr>
              <w:t xml:space="preserve"> امتیاز</w:t>
            </w:r>
          </w:p>
        </w:tc>
        <w:tc>
          <w:tcPr>
            <w:tcW w:w="753" w:type="dxa"/>
            <w:shd w:val="clear" w:color="auto" w:fill="auto"/>
            <w:noWrap/>
            <w:vAlign w:val="center"/>
          </w:tcPr>
          <w:p w14:paraId="08BC63EF" w14:textId="622F0172" w:rsidR="00067917" w:rsidRPr="00461CBA" w:rsidRDefault="00246C03" w:rsidP="00067917">
            <w:pPr>
              <w:bidi/>
              <w:spacing w:after="0" w:line="240" w:lineRule="auto"/>
              <w:ind w:right="41"/>
              <w:jc w:val="center"/>
              <w:rPr>
                <w:rFonts w:ascii="Calibri" w:eastAsia="Times New Roman" w:hAnsi="Calibri" w:cs="B Nazanin"/>
                <w:b/>
                <w:bCs/>
                <w:sz w:val="28"/>
                <w:szCs w:val="28"/>
                <w:rtl/>
              </w:rPr>
            </w:pPr>
            <w:r w:rsidRPr="00461CBA">
              <w:rPr>
                <w:rFonts w:ascii="Calibri" w:eastAsia="Times New Roman" w:hAnsi="Calibri" w:cs="B Nazanin" w:hint="cs"/>
                <w:b/>
                <w:bCs/>
                <w:sz w:val="28"/>
                <w:szCs w:val="28"/>
                <w:rtl/>
              </w:rPr>
              <w:t>8</w:t>
            </w:r>
          </w:p>
        </w:tc>
        <w:tc>
          <w:tcPr>
            <w:tcW w:w="989" w:type="dxa"/>
          </w:tcPr>
          <w:p w14:paraId="3E528651" w14:textId="77777777" w:rsidR="00067917" w:rsidRPr="00461CBA" w:rsidRDefault="00067917" w:rsidP="00067917">
            <w:pPr>
              <w:bidi/>
              <w:spacing w:after="0" w:line="240" w:lineRule="auto"/>
              <w:ind w:right="41"/>
              <w:jc w:val="center"/>
              <w:rPr>
                <w:rFonts w:ascii="Calibri" w:eastAsia="Times New Roman" w:hAnsi="Calibri" w:cs="B Nazanin"/>
                <w:b/>
                <w:bCs/>
                <w:sz w:val="28"/>
                <w:szCs w:val="28"/>
                <w:rtl/>
              </w:rPr>
            </w:pPr>
          </w:p>
        </w:tc>
      </w:tr>
    </w:tbl>
    <w:p w14:paraId="3481AB60" w14:textId="77777777" w:rsidR="00D92636" w:rsidRPr="00461CBA" w:rsidRDefault="00D92636" w:rsidP="00D92636">
      <w:pPr>
        <w:bidi/>
        <w:rPr>
          <w:rFonts w:cs="B Nazanin"/>
          <w:rtl/>
        </w:rPr>
      </w:pPr>
    </w:p>
    <w:tbl>
      <w:tblPr>
        <w:bidiVisual/>
        <w:tblW w:w="1473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22"/>
        <w:gridCol w:w="3357"/>
        <w:gridCol w:w="3541"/>
        <w:gridCol w:w="4679"/>
        <w:gridCol w:w="712"/>
        <w:gridCol w:w="993"/>
      </w:tblGrid>
      <w:tr w:rsidR="00461CBA" w:rsidRPr="00461CBA" w14:paraId="207B234D" w14:textId="77777777" w:rsidTr="00246C03">
        <w:trPr>
          <w:trHeight w:val="350"/>
          <w:tblHeader/>
        </w:trPr>
        <w:tc>
          <w:tcPr>
            <w:tcW w:w="827" w:type="dxa"/>
            <w:shd w:val="clear" w:color="000000" w:fill="BFBFBF"/>
            <w:vAlign w:val="center"/>
          </w:tcPr>
          <w:p w14:paraId="164F8441" w14:textId="77777777" w:rsidR="00B62BEB" w:rsidRPr="00461CBA" w:rsidRDefault="00B62BEB" w:rsidP="00067917">
            <w:pPr>
              <w:bidi/>
              <w:spacing w:after="0" w:line="240" w:lineRule="auto"/>
              <w:ind w:left="113" w:right="113"/>
              <w:jc w:val="center"/>
              <w:rPr>
                <w:rFonts w:ascii="Calibri" w:eastAsia="Times New Roman" w:hAnsi="Calibri" w:cs="B Nazanin"/>
                <w:sz w:val="24"/>
                <w:szCs w:val="24"/>
                <w:rtl/>
              </w:rPr>
            </w:pPr>
            <w:r w:rsidRPr="00461CBA">
              <w:rPr>
                <w:rFonts w:ascii="Calibri" w:eastAsia="Times New Roman" w:hAnsi="Calibri" w:cs="B Nazanin" w:hint="cs"/>
                <w:b/>
                <w:bCs/>
                <w:sz w:val="20"/>
                <w:szCs w:val="20"/>
                <w:rtl/>
              </w:rPr>
              <w:t>حیطه</w:t>
            </w:r>
          </w:p>
        </w:tc>
        <w:tc>
          <w:tcPr>
            <w:tcW w:w="622" w:type="dxa"/>
            <w:shd w:val="clear" w:color="000000" w:fill="BFBFBF"/>
            <w:noWrap/>
            <w:vAlign w:val="center"/>
          </w:tcPr>
          <w:p w14:paraId="03917A26" w14:textId="77777777" w:rsidR="00B62BEB" w:rsidRPr="00461CBA" w:rsidRDefault="00B62BEB"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b/>
                <w:bCs/>
                <w:sz w:val="20"/>
                <w:szCs w:val="20"/>
                <w:rtl/>
              </w:rPr>
              <w:t>ردیف سنجه</w:t>
            </w:r>
          </w:p>
        </w:tc>
        <w:tc>
          <w:tcPr>
            <w:tcW w:w="3357" w:type="dxa"/>
            <w:shd w:val="clear" w:color="000000" w:fill="BFBFBF"/>
            <w:vAlign w:val="center"/>
          </w:tcPr>
          <w:p w14:paraId="7F07B0AF" w14:textId="77777777" w:rsidR="00B62BEB" w:rsidRPr="00461CBA" w:rsidRDefault="00B62BEB"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b/>
                <w:bCs/>
                <w:sz w:val="20"/>
                <w:szCs w:val="20"/>
                <w:rtl/>
              </w:rPr>
              <w:t>سنجه</w:t>
            </w:r>
          </w:p>
        </w:tc>
        <w:tc>
          <w:tcPr>
            <w:tcW w:w="3541" w:type="dxa"/>
            <w:shd w:val="clear" w:color="000000" w:fill="BFBFBF"/>
            <w:vAlign w:val="center"/>
          </w:tcPr>
          <w:p w14:paraId="65122235" w14:textId="77777777" w:rsidR="00B62BEB" w:rsidRPr="00461CBA" w:rsidRDefault="00B62BEB" w:rsidP="00067917">
            <w:pPr>
              <w:bidi/>
              <w:spacing w:after="0" w:line="240" w:lineRule="auto"/>
              <w:jc w:val="center"/>
              <w:rPr>
                <w:rFonts w:ascii="Calibri" w:eastAsia="Times New Roman" w:hAnsi="Calibri" w:cs="B Nazanin"/>
                <w:sz w:val="20"/>
                <w:szCs w:val="20"/>
                <w:rtl/>
              </w:rPr>
            </w:pPr>
            <w:r w:rsidRPr="00461CBA">
              <w:rPr>
                <w:rFonts w:ascii="Calibri" w:eastAsia="Times New Roman" w:hAnsi="Calibri" w:cs="B Nazanin" w:hint="cs"/>
                <w:b/>
                <w:bCs/>
                <w:sz w:val="20"/>
                <w:szCs w:val="20"/>
                <w:rtl/>
              </w:rPr>
              <w:t>استاندارد/راهنما</w:t>
            </w:r>
          </w:p>
        </w:tc>
        <w:tc>
          <w:tcPr>
            <w:tcW w:w="4679" w:type="dxa"/>
            <w:shd w:val="clear" w:color="000000" w:fill="BFBFBF"/>
            <w:noWrap/>
            <w:vAlign w:val="center"/>
          </w:tcPr>
          <w:p w14:paraId="03B7362E" w14:textId="77777777" w:rsidR="00B62BEB" w:rsidRPr="00461CBA" w:rsidRDefault="00B62BEB"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0"/>
                <w:szCs w:val="20"/>
                <w:rtl/>
              </w:rPr>
              <w:t>نحوه امتیازدهی</w:t>
            </w:r>
          </w:p>
        </w:tc>
        <w:tc>
          <w:tcPr>
            <w:tcW w:w="712" w:type="dxa"/>
            <w:shd w:val="clear" w:color="000000" w:fill="BFBFBF"/>
            <w:noWrap/>
            <w:vAlign w:val="center"/>
          </w:tcPr>
          <w:p w14:paraId="26A63DE8" w14:textId="77777777" w:rsidR="00B62BEB" w:rsidRPr="00461CBA" w:rsidRDefault="00B62BEB" w:rsidP="00067917">
            <w:pPr>
              <w:bidi/>
              <w:spacing w:after="0" w:line="240" w:lineRule="auto"/>
              <w:jc w:val="center"/>
              <w:rPr>
                <w:rFonts w:ascii="Calibri" w:eastAsia="Times New Roman" w:hAnsi="Calibri" w:cs="B Nazanin"/>
                <w:b/>
                <w:bCs/>
                <w:sz w:val="24"/>
                <w:szCs w:val="24"/>
              </w:rPr>
            </w:pPr>
            <w:r w:rsidRPr="00461CBA">
              <w:rPr>
                <w:rFonts w:ascii="Calibri" w:eastAsia="Times New Roman" w:hAnsi="Calibri" w:cs="B Nazanin" w:hint="cs"/>
                <w:b/>
                <w:bCs/>
                <w:sz w:val="20"/>
                <w:szCs w:val="20"/>
                <w:rtl/>
              </w:rPr>
              <w:t>حداکثر امتیاز</w:t>
            </w:r>
          </w:p>
        </w:tc>
        <w:tc>
          <w:tcPr>
            <w:tcW w:w="993" w:type="dxa"/>
            <w:shd w:val="clear" w:color="000000" w:fill="BFBFBF"/>
            <w:vAlign w:val="center"/>
          </w:tcPr>
          <w:p w14:paraId="52A1B3CA" w14:textId="77777777" w:rsidR="00B62BEB" w:rsidRPr="00461CBA" w:rsidRDefault="00B62BEB"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0"/>
                <w:szCs w:val="20"/>
                <w:rtl/>
              </w:rPr>
              <w:t>امتیاز کسب شده</w:t>
            </w:r>
          </w:p>
        </w:tc>
      </w:tr>
      <w:tr w:rsidR="00461CBA" w:rsidRPr="00461CBA" w14:paraId="49E7316B" w14:textId="77777777" w:rsidTr="00D92636">
        <w:trPr>
          <w:trHeight w:val="2591"/>
        </w:trPr>
        <w:tc>
          <w:tcPr>
            <w:tcW w:w="827" w:type="dxa"/>
            <w:vMerge w:val="restart"/>
            <w:textDirection w:val="btLr"/>
            <w:vAlign w:val="center"/>
          </w:tcPr>
          <w:p w14:paraId="2F060F6D" w14:textId="13188DC1" w:rsidR="00D92636" w:rsidRPr="00461CBA" w:rsidRDefault="00D92636" w:rsidP="00246C03">
            <w:pPr>
              <w:bidi/>
              <w:spacing w:after="0" w:line="240" w:lineRule="auto"/>
              <w:ind w:left="289" w:hanging="3"/>
              <w:jc w:val="center"/>
              <w:rPr>
                <w:rFonts w:ascii="Calibri" w:eastAsia="Times New Roman" w:hAnsi="Calibri" w:cs="B Nazanin"/>
                <w:b/>
                <w:bCs/>
                <w:sz w:val="24"/>
                <w:szCs w:val="24"/>
                <w:rtl/>
              </w:rPr>
            </w:pPr>
            <w:r w:rsidRPr="00461CBA">
              <w:rPr>
                <w:rFonts w:ascii="Calibri" w:eastAsia="Times New Roman" w:hAnsi="Calibri" w:cs="B Titr" w:hint="cs"/>
                <w:b/>
                <w:bCs/>
                <w:rtl/>
              </w:rPr>
              <w:t>مهارت ارایه دهنده خدمت(</w:t>
            </w:r>
            <w:r w:rsidR="00246C03" w:rsidRPr="00461CBA">
              <w:rPr>
                <w:rFonts w:ascii="Calibri" w:eastAsia="Times New Roman" w:hAnsi="Calibri" w:cs="B Titr" w:hint="cs"/>
                <w:b/>
                <w:bCs/>
                <w:rtl/>
              </w:rPr>
              <w:t>25</w:t>
            </w:r>
            <w:r w:rsidRPr="00461CBA">
              <w:rPr>
                <w:rFonts w:ascii="Calibri" w:eastAsia="Times New Roman" w:hAnsi="Calibri" w:cs="B Titr" w:hint="cs"/>
                <w:b/>
                <w:bCs/>
                <w:rtl/>
              </w:rPr>
              <w:t xml:space="preserve"> امتیاز)</w:t>
            </w:r>
          </w:p>
        </w:tc>
        <w:tc>
          <w:tcPr>
            <w:tcW w:w="622" w:type="dxa"/>
            <w:shd w:val="clear" w:color="auto" w:fill="auto"/>
            <w:noWrap/>
            <w:vAlign w:val="center"/>
            <w:hideMark/>
          </w:tcPr>
          <w:p w14:paraId="168A82E5" w14:textId="4F9CAEF2" w:rsidR="00D92636" w:rsidRPr="00461CBA" w:rsidRDefault="00D92636" w:rsidP="00067917">
            <w:pPr>
              <w:bidi/>
              <w:spacing w:after="0" w:line="240" w:lineRule="auto"/>
              <w:rPr>
                <w:rFonts w:ascii="Calibri" w:eastAsia="Times New Roman" w:hAnsi="Calibri" w:cs="B Nazanin"/>
                <w:sz w:val="24"/>
                <w:szCs w:val="24"/>
              </w:rPr>
            </w:pPr>
            <w:r w:rsidRPr="00461CBA">
              <w:rPr>
                <w:rFonts w:ascii="Calibri" w:eastAsia="Times New Roman" w:hAnsi="Calibri" w:cs="B Nazanin" w:hint="cs"/>
                <w:sz w:val="24"/>
                <w:szCs w:val="24"/>
                <w:rtl/>
              </w:rPr>
              <w:t>14</w:t>
            </w:r>
          </w:p>
        </w:tc>
        <w:tc>
          <w:tcPr>
            <w:tcW w:w="3357" w:type="dxa"/>
            <w:shd w:val="clear" w:color="auto" w:fill="auto"/>
            <w:vAlign w:val="center"/>
            <w:hideMark/>
          </w:tcPr>
          <w:p w14:paraId="359C1A6F" w14:textId="77777777" w:rsidR="00246C03" w:rsidRPr="00461CBA" w:rsidRDefault="00D92636" w:rsidP="00067917">
            <w:pPr>
              <w:bidi/>
              <w:spacing w:after="0" w:line="240" w:lineRule="auto"/>
              <w:rPr>
                <w:rFonts w:ascii="Calibri" w:eastAsia="Times New Roman" w:hAnsi="Calibri" w:cs="B Nazanin"/>
                <w:rtl/>
              </w:rPr>
            </w:pPr>
            <w:r w:rsidRPr="00461CBA">
              <w:rPr>
                <w:rFonts w:ascii="Calibri" w:eastAsia="Times New Roman" w:hAnsi="Calibri" w:cs="B Nazanin" w:hint="cs"/>
                <w:rtl/>
              </w:rPr>
              <w:t xml:space="preserve">ارزيابي، طبقه بندی و اقدام هنگام مراقبت سالمند به طور استاندارد انجام مي شود ؟                                                       نحوه انجام مراقبت خطرسنجی، غربالگری تغذیه، سقوط، افسردگی، غربالگری سرطان روده(70-60 سال)، غربالگری سرطان پستان(زنان سالمند 70-60 سال)، توزیع و ثبت مکمل، ارائه آموزش، ثبت اقدام، ارجاع (در صورت نیاز به پزشک، کارشناس تغذیه، کارشناس روان) و ....                </w:t>
            </w:r>
          </w:p>
          <w:p w14:paraId="5ACC4ACE" w14:textId="40AEF4D5" w:rsidR="00D92636" w:rsidRPr="00461CBA" w:rsidRDefault="00D92636" w:rsidP="00246C03">
            <w:pPr>
              <w:bidi/>
              <w:spacing w:after="0" w:line="240" w:lineRule="auto"/>
              <w:rPr>
                <w:rFonts w:ascii="Calibri" w:eastAsia="Times New Roman" w:hAnsi="Calibri" w:cs="B Nazanin"/>
              </w:rPr>
            </w:pPr>
            <w:r w:rsidRPr="00461CBA">
              <w:rPr>
                <w:rFonts w:ascii="Calibri" w:eastAsia="Times New Roman" w:hAnsi="Calibri" w:cs="B Nazanin" w:hint="cs"/>
                <w:rtl/>
              </w:rPr>
              <w:t xml:space="preserve">                                                                </w:t>
            </w:r>
          </w:p>
        </w:tc>
        <w:tc>
          <w:tcPr>
            <w:tcW w:w="3541" w:type="dxa"/>
            <w:shd w:val="clear" w:color="auto" w:fill="auto"/>
            <w:vAlign w:val="center"/>
            <w:hideMark/>
          </w:tcPr>
          <w:p w14:paraId="6A5EA2D7" w14:textId="77777777" w:rsidR="00D92636" w:rsidRPr="00461CBA" w:rsidRDefault="00D92636"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مشاهده خدمت (مراقبت یک فرد سالمند توسط ارائه دهنده خدمت ) در صورت وجود سالمند از طریق مشاهده خدمت،</w:t>
            </w:r>
          </w:p>
          <w:p w14:paraId="4B9A026C" w14:textId="77777777" w:rsidR="00D92636" w:rsidRPr="00461CBA" w:rsidRDefault="00D92636"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 غیر این صورت مشاهده ایفای نقش</w:t>
            </w:r>
          </w:p>
          <w:p w14:paraId="6E5BCDC9" w14:textId="77777777" w:rsidR="00D92636" w:rsidRPr="00461CBA" w:rsidRDefault="00D92636" w:rsidP="00067917">
            <w:pPr>
              <w:bidi/>
              <w:spacing w:after="0" w:line="240" w:lineRule="auto"/>
              <w:jc w:val="both"/>
              <w:rPr>
                <w:rFonts w:ascii="Calibri" w:eastAsia="Times New Roman" w:hAnsi="Calibri" w:cs="B Nazanin"/>
                <w:sz w:val="20"/>
                <w:szCs w:val="20"/>
                <w:rtl/>
                <w:lang w:bidi="fa-IR"/>
              </w:rPr>
            </w:pPr>
          </w:p>
        </w:tc>
        <w:tc>
          <w:tcPr>
            <w:tcW w:w="4679" w:type="dxa"/>
            <w:shd w:val="clear" w:color="auto" w:fill="auto"/>
            <w:noWrap/>
            <w:vAlign w:val="center"/>
            <w:hideMark/>
          </w:tcPr>
          <w:p w14:paraId="52F28F14" w14:textId="4645486A" w:rsidR="00D92636" w:rsidRPr="00461CBA" w:rsidRDefault="00D92636" w:rsidP="00040E93">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برای انجام کامل هر مورد </w:t>
            </w:r>
            <w:r w:rsidR="00040E93" w:rsidRPr="00461CBA">
              <w:rPr>
                <w:rFonts w:ascii="Calibri" w:eastAsia="Times New Roman" w:hAnsi="Calibri" w:cs="B Nazanin" w:hint="cs"/>
                <w:sz w:val="20"/>
                <w:szCs w:val="20"/>
                <w:rtl/>
                <w:lang w:bidi="fa-IR"/>
              </w:rPr>
              <w:t>1</w:t>
            </w:r>
            <w:r w:rsidRPr="00461CBA">
              <w:rPr>
                <w:rFonts w:ascii="Calibri" w:eastAsia="Times New Roman" w:hAnsi="Calibri" w:cs="B Nazanin" w:hint="cs"/>
                <w:sz w:val="20"/>
                <w:szCs w:val="20"/>
                <w:rtl/>
                <w:lang w:bidi="fa-IR"/>
              </w:rPr>
              <w:t xml:space="preserve"> امتیاز در نظر گرفته شود، در صورت انجام ناقص مراقبت یک امتیاز و عدم انجام مراقبت صفر در نظر گرفته شود.</w:t>
            </w:r>
          </w:p>
          <w:p w14:paraId="3E67E43B" w14:textId="77777777" w:rsidR="00D92636" w:rsidRPr="00461CBA" w:rsidRDefault="00D92636"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 سالمندانی که مراقبت خاصی بنا به سن دریافت نمی کنند، امتیاز بین سایر مراقبت ها تقسیم گردد.)</w:t>
            </w:r>
          </w:p>
        </w:tc>
        <w:tc>
          <w:tcPr>
            <w:tcW w:w="712" w:type="dxa"/>
            <w:shd w:val="clear" w:color="auto" w:fill="auto"/>
            <w:noWrap/>
            <w:vAlign w:val="center"/>
            <w:hideMark/>
          </w:tcPr>
          <w:p w14:paraId="32AB8FD7" w14:textId="1930F488" w:rsidR="00D92636" w:rsidRPr="00461CBA" w:rsidRDefault="00040E93" w:rsidP="00067917">
            <w:pPr>
              <w:bidi/>
              <w:spacing w:after="0" w:line="240" w:lineRule="auto"/>
              <w:jc w:val="center"/>
              <w:rPr>
                <w:rFonts w:ascii="Calibri" w:eastAsia="Times New Roman" w:hAnsi="Calibri" w:cs="B Nazanin"/>
                <w:b/>
                <w:bCs/>
                <w:sz w:val="24"/>
                <w:szCs w:val="24"/>
              </w:rPr>
            </w:pPr>
            <w:r w:rsidRPr="00461CBA">
              <w:rPr>
                <w:rFonts w:ascii="Calibri" w:eastAsia="Times New Roman" w:hAnsi="Calibri" w:cs="B Nazanin" w:hint="cs"/>
                <w:b/>
                <w:bCs/>
                <w:sz w:val="24"/>
                <w:szCs w:val="24"/>
                <w:rtl/>
              </w:rPr>
              <w:t>10</w:t>
            </w:r>
          </w:p>
        </w:tc>
        <w:tc>
          <w:tcPr>
            <w:tcW w:w="993" w:type="dxa"/>
          </w:tcPr>
          <w:p w14:paraId="7AB9EDDD" w14:textId="77777777" w:rsidR="00D92636" w:rsidRPr="00461CBA" w:rsidRDefault="00D92636" w:rsidP="00067917">
            <w:pPr>
              <w:bidi/>
              <w:spacing w:after="0" w:line="240" w:lineRule="auto"/>
              <w:jc w:val="center"/>
              <w:rPr>
                <w:rFonts w:ascii="Calibri" w:eastAsia="Times New Roman" w:hAnsi="Calibri" w:cs="B Nazanin"/>
                <w:b/>
                <w:bCs/>
                <w:sz w:val="24"/>
                <w:szCs w:val="24"/>
                <w:rtl/>
              </w:rPr>
            </w:pPr>
          </w:p>
        </w:tc>
      </w:tr>
      <w:tr w:rsidR="00461CBA" w:rsidRPr="00461CBA" w14:paraId="32C206BB" w14:textId="77777777" w:rsidTr="00D92636">
        <w:trPr>
          <w:trHeight w:val="65"/>
        </w:trPr>
        <w:tc>
          <w:tcPr>
            <w:tcW w:w="827" w:type="dxa"/>
            <w:vMerge/>
          </w:tcPr>
          <w:p w14:paraId="455FB2B5" w14:textId="77777777" w:rsidR="00D92636" w:rsidRPr="00461CBA" w:rsidRDefault="00D92636" w:rsidP="00067917">
            <w:pPr>
              <w:bidi/>
              <w:spacing w:after="0" w:line="240" w:lineRule="auto"/>
              <w:rPr>
                <w:rFonts w:ascii="Calibri" w:eastAsia="Times New Roman" w:hAnsi="Calibri" w:cs="B Nazanin"/>
                <w:sz w:val="24"/>
                <w:szCs w:val="24"/>
                <w:rtl/>
              </w:rPr>
            </w:pPr>
          </w:p>
        </w:tc>
        <w:tc>
          <w:tcPr>
            <w:tcW w:w="622" w:type="dxa"/>
            <w:shd w:val="clear" w:color="auto" w:fill="auto"/>
            <w:noWrap/>
            <w:vAlign w:val="center"/>
          </w:tcPr>
          <w:p w14:paraId="0357A59F" w14:textId="7B9AA980" w:rsidR="00D92636" w:rsidRPr="00461CBA" w:rsidRDefault="00D92636" w:rsidP="00067917">
            <w:pPr>
              <w:bidi/>
              <w:spacing w:after="0" w:line="240" w:lineRule="auto"/>
              <w:rPr>
                <w:rFonts w:ascii="Calibri" w:eastAsia="Times New Roman" w:hAnsi="Calibri" w:cs="B Nazanin"/>
                <w:sz w:val="24"/>
                <w:szCs w:val="24"/>
                <w:rtl/>
              </w:rPr>
            </w:pPr>
            <w:r w:rsidRPr="00461CBA">
              <w:rPr>
                <w:rFonts w:ascii="Calibri" w:eastAsia="Times New Roman" w:hAnsi="Calibri" w:cs="B Nazanin" w:hint="cs"/>
                <w:sz w:val="24"/>
                <w:szCs w:val="24"/>
                <w:rtl/>
              </w:rPr>
              <w:t>15</w:t>
            </w:r>
          </w:p>
        </w:tc>
        <w:tc>
          <w:tcPr>
            <w:tcW w:w="3357" w:type="dxa"/>
            <w:shd w:val="clear" w:color="auto" w:fill="auto"/>
            <w:vAlign w:val="center"/>
          </w:tcPr>
          <w:p w14:paraId="54796C66" w14:textId="77777777" w:rsidR="00D92636" w:rsidRPr="00461CBA" w:rsidRDefault="00D92636" w:rsidP="00067917">
            <w:pPr>
              <w:bidi/>
              <w:spacing w:after="0" w:line="240" w:lineRule="auto"/>
              <w:rPr>
                <w:rFonts w:ascii="Calibri" w:eastAsia="Times New Roman" w:hAnsi="Calibri" w:cs="B Nazanin"/>
                <w:rtl/>
              </w:rPr>
            </w:pPr>
            <w:r w:rsidRPr="00461CBA">
              <w:rPr>
                <w:rFonts w:ascii="Calibri" w:eastAsia="Times New Roman" w:hAnsi="Calibri" w:cs="B Nazanin" w:hint="cs"/>
                <w:rtl/>
              </w:rPr>
              <w:t>آیا پيگيري دریافت خدمت در زمان مقرر انجام می شود؟</w:t>
            </w:r>
          </w:p>
        </w:tc>
        <w:tc>
          <w:tcPr>
            <w:tcW w:w="3541" w:type="dxa"/>
            <w:shd w:val="clear" w:color="auto" w:fill="auto"/>
            <w:vAlign w:val="center"/>
          </w:tcPr>
          <w:p w14:paraId="51406244" w14:textId="77777777" w:rsidR="00D92636" w:rsidRPr="00461CBA" w:rsidRDefault="00D92636"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مشاهده و بررسی دریافت خدمت در زمان مقرر در سه پرونده فعال</w:t>
            </w:r>
          </w:p>
        </w:tc>
        <w:tc>
          <w:tcPr>
            <w:tcW w:w="4679" w:type="dxa"/>
            <w:shd w:val="clear" w:color="auto" w:fill="auto"/>
            <w:noWrap/>
            <w:vAlign w:val="center"/>
          </w:tcPr>
          <w:p w14:paraId="2E06A30C" w14:textId="77777777" w:rsidR="00D92636" w:rsidRPr="00461CBA" w:rsidRDefault="00D92636" w:rsidP="00067917">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دریافت خدمت در زمان مقرر در یک پرونده : 1 امتیاز  </w:t>
            </w:r>
          </w:p>
          <w:p w14:paraId="4FA9BCC1" w14:textId="77777777" w:rsidR="00D92636" w:rsidRPr="00461CBA" w:rsidRDefault="00D92636" w:rsidP="00067917">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دریافت خدمت در زمان مقرر در دو پرونده : 2 امتیاز  </w:t>
            </w:r>
          </w:p>
          <w:p w14:paraId="3DBB1733" w14:textId="77777777" w:rsidR="00D92636" w:rsidRPr="00461CBA" w:rsidRDefault="00D92636" w:rsidP="00067917">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دریافت خدمت در زمان مقرر در هر سه پرونده : 3 امتیاز</w:t>
            </w:r>
          </w:p>
          <w:p w14:paraId="4D75C642" w14:textId="77777777" w:rsidR="00D92636" w:rsidRPr="00461CBA" w:rsidRDefault="00D92636" w:rsidP="00067917">
            <w:pPr>
              <w:bidi/>
              <w:spacing w:after="0"/>
              <w:jc w:val="center"/>
              <w:rPr>
                <w:rFonts w:ascii="Calibri" w:eastAsia="Times New Roman" w:hAnsi="Calibri" w:cs="B Nazanin"/>
                <w:sz w:val="20"/>
                <w:szCs w:val="20"/>
                <w:lang w:bidi="fa-IR"/>
              </w:rPr>
            </w:pPr>
            <w:r w:rsidRPr="00461CBA">
              <w:rPr>
                <w:rFonts w:ascii="Calibri" w:eastAsia="Times New Roman" w:hAnsi="Calibri" w:cs="B Nazanin" w:hint="cs"/>
                <w:sz w:val="20"/>
                <w:szCs w:val="20"/>
                <w:rtl/>
                <w:lang w:bidi="fa-IR"/>
              </w:rPr>
              <w:t xml:space="preserve">عدم دریافت خدمت در زمان مقرر در هر سه پرونده : 0  امتیاز   </w:t>
            </w:r>
          </w:p>
        </w:tc>
        <w:tc>
          <w:tcPr>
            <w:tcW w:w="712" w:type="dxa"/>
            <w:shd w:val="clear" w:color="auto" w:fill="auto"/>
            <w:noWrap/>
            <w:vAlign w:val="center"/>
          </w:tcPr>
          <w:p w14:paraId="3A43BDCD" w14:textId="77777777" w:rsidR="00D92636" w:rsidRPr="00461CBA" w:rsidRDefault="00D92636" w:rsidP="00067917">
            <w:pPr>
              <w:bidi/>
              <w:spacing w:after="0" w:line="240" w:lineRule="auto"/>
              <w:jc w:val="center"/>
              <w:rPr>
                <w:rFonts w:ascii="Calibri" w:eastAsia="Times New Roman" w:hAnsi="Calibri" w:cs="B Nazanin"/>
                <w:b/>
                <w:bCs/>
                <w:sz w:val="24"/>
                <w:szCs w:val="24"/>
              </w:rPr>
            </w:pPr>
            <w:r w:rsidRPr="00461CBA">
              <w:rPr>
                <w:rFonts w:ascii="Calibri" w:eastAsia="Times New Roman" w:hAnsi="Calibri" w:cs="B Nazanin" w:hint="cs"/>
                <w:b/>
                <w:bCs/>
                <w:sz w:val="24"/>
                <w:szCs w:val="24"/>
                <w:rtl/>
              </w:rPr>
              <w:t>3</w:t>
            </w:r>
          </w:p>
        </w:tc>
        <w:tc>
          <w:tcPr>
            <w:tcW w:w="993" w:type="dxa"/>
          </w:tcPr>
          <w:p w14:paraId="53D5238F" w14:textId="77777777" w:rsidR="00D92636" w:rsidRPr="00461CBA" w:rsidRDefault="00D92636" w:rsidP="00067917">
            <w:pPr>
              <w:bidi/>
              <w:spacing w:after="0" w:line="240" w:lineRule="auto"/>
              <w:jc w:val="center"/>
              <w:rPr>
                <w:rFonts w:ascii="Calibri" w:eastAsia="Times New Roman" w:hAnsi="Calibri" w:cs="B Nazanin"/>
                <w:b/>
                <w:bCs/>
                <w:sz w:val="24"/>
                <w:szCs w:val="24"/>
                <w:rtl/>
              </w:rPr>
            </w:pPr>
          </w:p>
        </w:tc>
      </w:tr>
      <w:tr w:rsidR="00461CBA" w:rsidRPr="00461CBA" w14:paraId="035057B5" w14:textId="77777777" w:rsidTr="00D92636">
        <w:trPr>
          <w:trHeight w:val="274"/>
        </w:trPr>
        <w:tc>
          <w:tcPr>
            <w:tcW w:w="827" w:type="dxa"/>
            <w:vMerge/>
            <w:textDirection w:val="tbRl"/>
          </w:tcPr>
          <w:p w14:paraId="58890F58" w14:textId="77777777" w:rsidR="00D92636" w:rsidRPr="00461CBA" w:rsidRDefault="00D92636" w:rsidP="00067917">
            <w:pPr>
              <w:bidi/>
              <w:spacing w:after="0" w:line="240" w:lineRule="auto"/>
              <w:ind w:left="113" w:right="113"/>
              <w:rPr>
                <w:rFonts w:ascii="Calibri" w:eastAsia="Times New Roman" w:hAnsi="Calibri" w:cs="B Nazanin"/>
                <w:sz w:val="24"/>
                <w:szCs w:val="24"/>
                <w:rtl/>
              </w:rPr>
            </w:pPr>
          </w:p>
        </w:tc>
        <w:tc>
          <w:tcPr>
            <w:tcW w:w="622" w:type="dxa"/>
            <w:shd w:val="clear" w:color="auto" w:fill="auto"/>
            <w:noWrap/>
            <w:vAlign w:val="center"/>
          </w:tcPr>
          <w:p w14:paraId="1D1E93E3" w14:textId="7B905D6E" w:rsidR="00D92636" w:rsidRPr="00461CBA" w:rsidRDefault="00D92636" w:rsidP="00067917">
            <w:pPr>
              <w:bidi/>
              <w:spacing w:after="0" w:line="240" w:lineRule="auto"/>
              <w:rPr>
                <w:rFonts w:ascii="Calibri" w:eastAsia="Times New Roman" w:hAnsi="Calibri" w:cs="B Nazanin"/>
                <w:sz w:val="24"/>
                <w:szCs w:val="24"/>
              </w:rPr>
            </w:pPr>
            <w:r w:rsidRPr="00461CBA">
              <w:rPr>
                <w:rFonts w:ascii="Calibri" w:eastAsia="Times New Roman" w:hAnsi="Calibri" w:cs="B Nazanin" w:hint="cs"/>
                <w:sz w:val="24"/>
                <w:szCs w:val="24"/>
                <w:rtl/>
              </w:rPr>
              <w:t>16</w:t>
            </w:r>
          </w:p>
        </w:tc>
        <w:tc>
          <w:tcPr>
            <w:tcW w:w="3357" w:type="dxa"/>
            <w:shd w:val="clear" w:color="auto" w:fill="auto"/>
            <w:vAlign w:val="center"/>
          </w:tcPr>
          <w:p w14:paraId="391C3B0A" w14:textId="77777777" w:rsidR="00D92636" w:rsidRPr="00461CBA" w:rsidRDefault="00D92636" w:rsidP="00067917">
            <w:pPr>
              <w:bidi/>
              <w:spacing w:after="0" w:line="240" w:lineRule="auto"/>
              <w:jc w:val="both"/>
              <w:rPr>
                <w:rFonts w:ascii="Calibri" w:eastAsia="Times New Roman" w:hAnsi="Calibri" w:cs="B Nazanin"/>
              </w:rPr>
            </w:pPr>
            <w:r w:rsidRPr="00461CBA">
              <w:rPr>
                <w:rFonts w:ascii="Calibri" w:eastAsia="Times New Roman" w:hAnsi="Calibri" w:cs="B Nazanin"/>
                <w:rtl/>
              </w:rPr>
              <w:t>آ</w:t>
            </w:r>
            <w:r w:rsidRPr="00461CBA">
              <w:rPr>
                <w:rFonts w:ascii="Calibri" w:eastAsia="Times New Roman" w:hAnsi="Calibri" w:cs="B Nazanin" w:hint="cs"/>
                <w:rtl/>
              </w:rPr>
              <w:t>ی</w:t>
            </w:r>
            <w:r w:rsidRPr="00461CBA">
              <w:rPr>
                <w:rFonts w:ascii="Calibri" w:eastAsia="Times New Roman" w:hAnsi="Calibri" w:cs="B Nazanin" w:hint="eastAsia"/>
                <w:rtl/>
              </w:rPr>
              <w:t>ا</w:t>
            </w:r>
            <w:r w:rsidRPr="00461CBA">
              <w:rPr>
                <w:rFonts w:ascii="Calibri" w:eastAsia="Times New Roman" w:hAnsi="Calibri" w:cs="B Nazanin"/>
                <w:rtl/>
              </w:rPr>
              <w:t xml:space="preserve"> در ط</w:t>
            </w:r>
            <w:r w:rsidRPr="00461CBA">
              <w:rPr>
                <w:rFonts w:ascii="Calibri" w:eastAsia="Times New Roman" w:hAnsi="Calibri" w:cs="B Nazanin" w:hint="cs"/>
                <w:rtl/>
              </w:rPr>
              <w:t>ی</w:t>
            </w:r>
            <w:r w:rsidRPr="00461CBA">
              <w:rPr>
                <w:rFonts w:ascii="Calibri" w:eastAsia="Times New Roman" w:hAnsi="Calibri" w:cs="B Nazanin"/>
                <w:rtl/>
              </w:rPr>
              <w:t xml:space="preserve"> سه ماهه اخ</w:t>
            </w:r>
            <w:r w:rsidRPr="00461CBA">
              <w:rPr>
                <w:rFonts w:ascii="Calibri" w:eastAsia="Times New Roman" w:hAnsi="Calibri" w:cs="B Nazanin" w:hint="cs"/>
                <w:rtl/>
              </w:rPr>
              <w:t>ی</w:t>
            </w:r>
            <w:r w:rsidRPr="00461CBA">
              <w:rPr>
                <w:rFonts w:ascii="Calibri" w:eastAsia="Times New Roman" w:hAnsi="Calibri" w:cs="B Nazanin" w:hint="eastAsia"/>
                <w:rtl/>
              </w:rPr>
              <w:t>ر</w:t>
            </w:r>
            <w:r w:rsidRPr="00461CBA">
              <w:rPr>
                <w:rFonts w:ascii="Calibri" w:eastAsia="Times New Roman" w:hAnsi="Calibri" w:cs="B Nazanin"/>
                <w:rtl/>
              </w:rPr>
              <w:t xml:space="preserve"> مراقبت سالمندان را به طور کامل انجام داده است؟</w:t>
            </w:r>
          </w:p>
        </w:tc>
        <w:tc>
          <w:tcPr>
            <w:tcW w:w="3541" w:type="dxa"/>
            <w:shd w:val="clear" w:color="auto" w:fill="auto"/>
            <w:vAlign w:val="center"/>
          </w:tcPr>
          <w:p w14:paraId="0B11C4BB" w14:textId="77777777" w:rsidR="00D92636" w:rsidRPr="00461CBA" w:rsidRDefault="00D92636"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4</w:t>
            </w:r>
            <w:r w:rsidRPr="00461CBA">
              <w:rPr>
                <w:rFonts w:ascii="Calibri" w:eastAsia="Times New Roman" w:hAnsi="Calibri" w:cs="B Nazanin"/>
                <w:sz w:val="20"/>
                <w:szCs w:val="20"/>
                <w:rtl/>
                <w:lang w:bidi="fa-IR"/>
              </w:rPr>
              <w:t xml:space="preserve"> پرونده سالمند مراجعه کننده در ط</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سه ماهه اخ</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ر</w:t>
            </w:r>
            <w:r w:rsidRPr="00461CBA">
              <w:rPr>
                <w:rFonts w:ascii="Calibri" w:eastAsia="Times New Roman" w:hAnsi="Calibri" w:cs="B Nazanin"/>
                <w:sz w:val="20"/>
                <w:szCs w:val="20"/>
                <w:rtl/>
                <w:lang w:bidi="fa-IR"/>
              </w:rPr>
              <w:t xml:space="preserve"> را از سامانه سيب به صورت تصادفي انتخاب و در خلاصه پرونده الکترونيکي انجام تک تک مراقبت ها را بررسي کنيد.</w:t>
            </w:r>
          </w:p>
        </w:tc>
        <w:tc>
          <w:tcPr>
            <w:tcW w:w="4679" w:type="dxa"/>
            <w:shd w:val="clear" w:color="auto" w:fill="auto"/>
            <w:noWrap/>
            <w:vAlign w:val="center"/>
          </w:tcPr>
          <w:p w14:paraId="43B4E218" w14:textId="77777777" w:rsidR="00D92636" w:rsidRPr="00461CBA" w:rsidRDefault="00D92636" w:rsidP="00067917">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به ازای هر پرونده کامل : یک امتیاز</w:t>
            </w:r>
          </w:p>
          <w:p w14:paraId="0D529A59" w14:textId="77777777" w:rsidR="00D92636" w:rsidRPr="00461CBA" w:rsidRDefault="00D92636" w:rsidP="00067917">
            <w:pPr>
              <w:bidi/>
              <w:spacing w:after="0" w:line="240" w:lineRule="auto"/>
              <w:jc w:val="center"/>
              <w:rPr>
                <w:rFonts w:ascii="Calibri" w:eastAsia="Times New Roman" w:hAnsi="Calibri" w:cs="B Nazanin"/>
                <w:sz w:val="20"/>
                <w:szCs w:val="20"/>
                <w:rtl/>
                <w:lang w:bidi="fa-IR"/>
              </w:rPr>
            </w:pPr>
            <w:r w:rsidRPr="00461CBA">
              <w:rPr>
                <w:rFonts w:ascii="Calibri" w:eastAsia="Times New Roman" w:hAnsi="Calibri" w:cs="B Nazanin"/>
                <w:sz w:val="20"/>
                <w:szCs w:val="20"/>
                <w:rtl/>
                <w:lang w:bidi="fa-IR"/>
              </w:rPr>
              <w:t>کامل نبودن ه</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چکدام</w:t>
            </w:r>
            <w:r w:rsidRPr="00461CBA">
              <w:rPr>
                <w:rFonts w:ascii="Calibri" w:eastAsia="Times New Roman" w:hAnsi="Calibri" w:cs="B Nazanin" w:hint="cs"/>
                <w:sz w:val="20"/>
                <w:szCs w:val="20"/>
                <w:rtl/>
                <w:lang w:bidi="fa-IR"/>
              </w:rPr>
              <w:t xml:space="preserve"> : 0  امتیاز   </w:t>
            </w:r>
          </w:p>
        </w:tc>
        <w:tc>
          <w:tcPr>
            <w:tcW w:w="712" w:type="dxa"/>
            <w:shd w:val="clear" w:color="auto" w:fill="auto"/>
            <w:noWrap/>
            <w:vAlign w:val="center"/>
          </w:tcPr>
          <w:p w14:paraId="34F803D3" w14:textId="77777777" w:rsidR="00D92636" w:rsidRPr="00461CBA" w:rsidRDefault="00D92636" w:rsidP="00067917">
            <w:pPr>
              <w:bidi/>
              <w:spacing w:after="0" w:line="240" w:lineRule="auto"/>
              <w:jc w:val="center"/>
              <w:rPr>
                <w:rFonts w:ascii="Calibri" w:eastAsia="Times New Roman" w:hAnsi="Calibri" w:cs="B Nazanin"/>
                <w:b/>
                <w:bCs/>
                <w:sz w:val="24"/>
                <w:szCs w:val="24"/>
                <w:highlight w:val="yellow"/>
              </w:rPr>
            </w:pPr>
            <w:r w:rsidRPr="00461CBA">
              <w:rPr>
                <w:rFonts w:ascii="Calibri" w:eastAsia="Times New Roman" w:hAnsi="Calibri" w:cs="B Nazanin" w:hint="cs"/>
                <w:b/>
                <w:bCs/>
                <w:sz w:val="24"/>
                <w:szCs w:val="24"/>
                <w:rtl/>
              </w:rPr>
              <w:t>4</w:t>
            </w:r>
          </w:p>
        </w:tc>
        <w:tc>
          <w:tcPr>
            <w:tcW w:w="993" w:type="dxa"/>
          </w:tcPr>
          <w:p w14:paraId="29B79809" w14:textId="77777777" w:rsidR="00D92636" w:rsidRPr="00461CBA" w:rsidRDefault="00D92636" w:rsidP="00067917">
            <w:pPr>
              <w:bidi/>
              <w:spacing w:after="0" w:line="240" w:lineRule="auto"/>
              <w:jc w:val="center"/>
              <w:rPr>
                <w:rFonts w:ascii="Calibri" w:eastAsia="Times New Roman" w:hAnsi="Calibri" w:cs="B Nazanin"/>
                <w:b/>
                <w:bCs/>
                <w:sz w:val="24"/>
                <w:szCs w:val="24"/>
                <w:rtl/>
              </w:rPr>
            </w:pPr>
          </w:p>
        </w:tc>
      </w:tr>
      <w:tr w:rsidR="00461CBA" w:rsidRPr="00461CBA" w14:paraId="7648BFBC" w14:textId="77777777" w:rsidTr="00D92636">
        <w:trPr>
          <w:trHeight w:val="2042"/>
        </w:trPr>
        <w:tc>
          <w:tcPr>
            <w:tcW w:w="827" w:type="dxa"/>
            <w:vMerge/>
            <w:textDirection w:val="tbRl"/>
          </w:tcPr>
          <w:p w14:paraId="3C416457" w14:textId="77777777" w:rsidR="00D92636" w:rsidRPr="00461CBA" w:rsidRDefault="00D92636" w:rsidP="00067917">
            <w:pPr>
              <w:bidi/>
              <w:spacing w:after="0" w:line="240" w:lineRule="auto"/>
              <w:ind w:left="113" w:right="113"/>
              <w:rPr>
                <w:rFonts w:ascii="Calibri" w:eastAsia="Times New Roman" w:hAnsi="Calibri" w:cs="B Nazanin"/>
                <w:sz w:val="24"/>
                <w:szCs w:val="24"/>
                <w:rtl/>
              </w:rPr>
            </w:pPr>
          </w:p>
        </w:tc>
        <w:tc>
          <w:tcPr>
            <w:tcW w:w="622" w:type="dxa"/>
            <w:shd w:val="clear" w:color="auto" w:fill="auto"/>
            <w:noWrap/>
            <w:vAlign w:val="center"/>
          </w:tcPr>
          <w:p w14:paraId="33B3302E" w14:textId="2DE60D95" w:rsidR="00D92636" w:rsidRPr="00461CBA" w:rsidRDefault="00D92636"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17</w:t>
            </w:r>
          </w:p>
        </w:tc>
        <w:tc>
          <w:tcPr>
            <w:tcW w:w="3357" w:type="dxa"/>
            <w:shd w:val="clear" w:color="auto" w:fill="auto"/>
            <w:vAlign w:val="center"/>
          </w:tcPr>
          <w:p w14:paraId="7C4C25A1" w14:textId="77777777" w:rsidR="00D92636" w:rsidRPr="00461CBA" w:rsidRDefault="00D92636" w:rsidP="00067917">
            <w:pPr>
              <w:bidi/>
              <w:spacing w:after="0" w:line="240" w:lineRule="auto"/>
              <w:jc w:val="both"/>
              <w:rPr>
                <w:rFonts w:ascii="Calibri" w:eastAsia="Times New Roman" w:hAnsi="Calibri" w:cs="B Nazanin"/>
                <w:rtl/>
              </w:rPr>
            </w:pPr>
            <w:r w:rsidRPr="00461CBA">
              <w:rPr>
                <w:rFonts w:ascii="Calibri" w:eastAsia="Times New Roman" w:hAnsi="Calibri" w:cs="B Nazanin" w:hint="cs"/>
                <w:rtl/>
              </w:rPr>
              <w:t>اقدامات لازم (مشاوره، آموزش، ارجاع و پیگیری) بر طبق پسخوراند دریافتی از مرکزخدمات جامع سلامت (پزشک/ کارشناس روان/ کارشناس تغذیه) انجام شده است؟</w:t>
            </w:r>
          </w:p>
          <w:p w14:paraId="104C984A" w14:textId="77777777" w:rsidR="00D92636" w:rsidRPr="00461CBA" w:rsidRDefault="00D92636" w:rsidP="00067917">
            <w:pPr>
              <w:spacing w:after="0" w:line="240" w:lineRule="auto"/>
              <w:jc w:val="right"/>
              <w:rPr>
                <w:rFonts w:ascii="Calibri" w:eastAsia="Times New Roman" w:hAnsi="Calibri" w:cs="B Nazanin"/>
                <w:rtl/>
              </w:rPr>
            </w:pPr>
          </w:p>
        </w:tc>
        <w:tc>
          <w:tcPr>
            <w:tcW w:w="3541" w:type="dxa"/>
            <w:shd w:val="clear" w:color="auto" w:fill="auto"/>
            <w:vAlign w:val="center"/>
          </w:tcPr>
          <w:p w14:paraId="657AF9AA" w14:textId="77777777" w:rsidR="00D92636" w:rsidRPr="00461CBA" w:rsidRDefault="00D92636"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بررسی پرونده سه نفر از سالمندان ارجاع شده، انجام شود. مشخص شود که آیا پسخوراند ارسال شده است یا خیر؟ آیا موارد مندرج شده در پسخوراند، انجام شده یا خیر؟</w:t>
            </w:r>
          </w:p>
          <w:p w14:paraId="39C8E419" w14:textId="77777777" w:rsidR="00D92636" w:rsidRPr="00461CBA" w:rsidRDefault="00D92636"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*چنانچه فرد ارجاع شده به پزشک،کارشناس روان یا تغذیه مراجعه نموده باشد، ولی آنها پسخوراند نداده باشند یک امتیاز منفی به مرکز داده شود. همچنین در صورتیکه بهورز و مراقب سلامت مستنداتی برای پیگیری ارسال پسخوراند دارند، امتیاز کامل داده شود. در غیر این صورت امتیاز صفر در نظر گرفته شود.    </w:t>
            </w:r>
          </w:p>
        </w:tc>
        <w:tc>
          <w:tcPr>
            <w:tcW w:w="4679" w:type="dxa"/>
            <w:shd w:val="clear" w:color="auto" w:fill="auto"/>
            <w:noWrap/>
            <w:vAlign w:val="center"/>
          </w:tcPr>
          <w:p w14:paraId="6AE357CA" w14:textId="77777777" w:rsidR="00D92636" w:rsidRPr="00461CBA" w:rsidRDefault="00D92636" w:rsidP="00067917">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ارسال پسخورند و </w:t>
            </w:r>
            <w:r w:rsidRPr="00461CBA">
              <w:rPr>
                <w:rFonts w:ascii="Calibri" w:eastAsia="Times New Roman" w:hAnsi="Calibri" w:cs="B Nazanin"/>
                <w:sz w:val="20"/>
                <w:szCs w:val="20"/>
                <w:rtl/>
                <w:lang w:bidi="fa-IR"/>
              </w:rPr>
              <w:t xml:space="preserve">انجام </w:t>
            </w:r>
            <w:r w:rsidRPr="00461CBA">
              <w:rPr>
                <w:rFonts w:ascii="Calibri" w:eastAsia="Times New Roman" w:hAnsi="Calibri" w:cs="B Nazanin" w:hint="cs"/>
                <w:sz w:val="20"/>
                <w:szCs w:val="20"/>
                <w:rtl/>
                <w:lang w:bidi="fa-IR"/>
              </w:rPr>
              <w:t>آن در هر سه پرونده : 3 امتیاز</w:t>
            </w:r>
          </w:p>
          <w:p w14:paraId="2EABCFE1" w14:textId="77777777" w:rsidR="00D92636" w:rsidRPr="00461CBA" w:rsidRDefault="00D92636" w:rsidP="00067917">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ارسال پسخورند و </w:t>
            </w:r>
            <w:r w:rsidRPr="00461CBA">
              <w:rPr>
                <w:rFonts w:ascii="Calibri" w:eastAsia="Times New Roman" w:hAnsi="Calibri" w:cs="B Nazanin"/>
                <w:sz w:val="20"/>
                <w:szCs w:val="20"/>
                <w:rtl/>
                <w:lang w:bidi="fa-IR"/>
              </w:rPr>
              <w:t xml:space="preserve">انجام </w:t>
            </w:r>
            <w:r w:rsidRPr="00461CBA">
              <w:rPr>
                <w:rFonts w:ascii="Calibri" w:eastAsia="Times New Roman" w:hAnsi="Calibri" w:cs="B Nazanin" w:hint="cs"/>
                <w:sz w:val="20"/>
                <w:szCs w:val="20"/>
                <w:rtl/>
                <w:lang w:bidi="fa-IR"/>
              </w:rPr>
              <w:t>آن: 2 امتیاز</w:t>
            </w:r>
          </w:p>
          <w:p w14:paraId="1052A902" w14:textId="77777777" w:rsidR="00D92636" w:rsidRPr="00461CBA" w:rsidRDefault="00D92636" w:rsidP="00067917">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ارسال پسخورند و </w:t>
            </w:r>
            <w:r w:rsidRPr="00461CBA">
              <w:rPr>
                <w:rFonts w:ascii="Calibri" w:eastAsia="Times New Roman" w:hAnsi="Calibri" w:cs="B Nazanin"/>
                <w:sz w:val="20"/>
                <w:szCs w:val="20"/>
                <w:rtl/>
                <w:lang w:bidi="fa-IR"/>
              </w:rPr>
              <w:t xml:space="preserve">انجام </w:t>
            </w:r>
            <w:r w:rsidRPr="00461CBA">
              <w:rPr>
                <w:rFonts w:ascii="Calibri" w:eastAsia="Times New Roman" w:hAnsi="Calibri" w:cs="B Nazanin" w:hint="cs"/>
                <w:sz w:val="20"/>
                <w:szCs w:val="20"/>
                <w:rtl/>
                <w:lang w:bidi="fa-IR"/>
              </w:rPr>
              <w:t>آن: 1 امتیاز</w:t>
            </w:r>
          </w:p>
          <w:p w14:paraId="4E2A6307" w14:textId="77777777" w:rsidR="00D92636" w:rsidRPr="00461CBA" w:rsidRDefault="00D92636" w:rsidP="00067917">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عدم ارسال و عدم انجام</w:t>
            </w:r>
            <w:r w:rsidRPr="00461CBA">
              <w:rPr>
                <w:rFonts w:ascii="Calibri" w:eastAsia="Times New Roman" w:hAnsi="Calibri" w:cs="B Nazanin"/>
                <w:sz w:val="20"/>
                <w:szCs w:val="20"/>
                <w:rtl/>
                <w:lang w:bidi="fa-IR"/>
              </w:rPr>
              <w:t xml:space="preserve"> </w:t>
            </w:r>
            <w:r w:rsidRPr="00461CBA">
              <w:rPr>
                <w:rFonts w:ascii="Calibri" w:eastAsia="Times New Roman" w:hAnsi="Calibri" w:cs="B Nazanin" w:hint="cs"/>
                <w:sz w:val="20"/>
                <w:szCs w:val="20"/>
                <w:rtl/>
                <w:lang w:bidi="fa-IR"/>
              </w:rPr>
              <w:t>پسخوراند در هر سه پرونده : 0  امتیاز</w:t>
            </w:r>
          </w:p>
        </w:tc>
        <w:tc>
          <w:tcPr>
            <w:tcW w:w="712" w:type="dxa"/>
            <w:shd w:val="clear" w:color="auto" w:fill="auto"/>
            <w:noWrap/>
            <w:vAlign w:val="center"/>
          </w:tcPr>
          <w:p w14:paraId="4B25F150" w14:textId="77777777" w:rsidR="00D92636" w:rsidRPr="00461CBA" w:rsidRDefault="00D92636"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4"/>
                <w:szCs w:val="24"/>
                <w:rtl/>
              </w:rPr>
              <w:t>3</w:t>
            </w:r>
          </w:p>
        </w:tc>
        <w:tc>
          <w:tcPr>
            <w:tcW w:w="993" w:type="dxa"/>
          </w:tcPr>
          <w:p w14:paraId="09A767E0" w14:textId="77777777" w:rsidR="00D92636" w:rsidRPr="00461CBA" w:rsidRDefault="00D92636" w:rsidP="00067917">
            <w:pPr>
              <w:bidi/>
              <w:spacing w:after="0" w:line="240" w:lineRule="auto"/>
              <w:jc w:val="center"/>
              <w:rPr>
                <w:rFonts w:ascii="Calibri" w:eastAsia="Times New Roman" w:hAnsi="Calibri" w:cs="B Nazanin"/>
                <w:b/>
                <w:bCs/>
                <w:sz w:val="24"/>
                <w:szCs w:val="24"/>
                <w:rtl/>
              </w:rPr>
            </w:pPr>
          </w:p>
        </w:tc>
      </w:tr>
      <w:tr w:rsidR="00461CBA" w:rsidRPr="00461CBA" w14:paraId="4025080A" w14:textId="77777777" w:rsidTr="00D92636">
        <w:trPr>
          <w:trHeight w:val="2042"/>
        </w:trPr>
        <w:tc>
          <w:tcPr>
            <w:tcW w:w="827" w:type="dxa"/>
            <w:vMerge/>
            <w:textDirection w:val="tbRl"/>
          </w:tcPr>
          <w:p w14:paraId="7C6D6994" w14:textId="77777777" w:rsidR="00D92636" w:rsidRPr="00461CBA" w:rsidRDefault="00D92636" w:rsidP="009C3E8F">
            <w:pPr>
              <w:bidi/>
              <w:spacing w:after="0" w:line="240" w:lineRule="auto"/>
              <w:ind w:left="113" w:right="113"/>
              <w:rPr>
                <w:rFonts w:ascii="Calibri" w:eastAsia="Times New Roman" w:hAnsi="Calibri" w:cs="B Nazanin"/>
                <w:sz w:val="24"/>
                <w:szCs w:val="24"/>
                <w:rtl/>
              </w:rPr>
            </w:pPr>
          </w:p>
        </w:tc>
        <w:tc>
          <w:tcPr>
            <w:tcW w:w="622" w:type="dxa"/>
            <w:shd w:val="clear" w:color="auto" w:fill="auto"/>
            <w:noWrap/>
            <w:vAlign w:val="center"/>
          </w:tcPr>
          <w:p w14:paraId="0C785CDD" w14:textId="6DA3E5FE" w:rsidR="00D92636" w:rsidRPr="00461CBA" w:rsidRDefault="00D92636" w:rsidP="009C3E8F">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18</w:t>
            </w:r>
          </w:p>
        </w:tc>
        <w:tc>
          <w:tcPr>
            <w:tcW w:w="3357" w:type="dxa"/>
            <w:shd w:val="clear" w:color="auto" w:fill="auto"/>
            <w:vAlign w:val="center"/>
          </w:tcPr>
          <w:p w14:paraId="008F34C6" w14:textId="745AE6FD" w:rsidR="00D92636" w:rsidRPr="00461CBA" w:rsidRDefault="00D92636" w:rsidP="00246C03">
            <w:pPr>
              <w:bidi/>
              <w:spacing w:after="0" w:line="240" w:lineRule="auto"/>
              <w:jc w:val="both"/>
              <w:rPr>
                <w:rFonts w:ascii="Calibri" w:eastAsia="Times New Roman" w:hAnsi="Calibri" w:cs="B Nazanin"/>
                <w:rtl/>
              </w:rPr>
            </w:pPr>
            <w:r w:rsidRPr="00461CBA">
              <w:rPr>
                <w:rFonts w:ascii="Calibri" w:eastAsia="Times New Roman" w:hAnsi="Calibri" w:cs="B Nazanin" w:hint="cs"/>
                <w:rtl/>
              </w:rPr>
              <w:t xml:space="preserve">آیا بهورز/ مراقب سلامت ارزیابی تکمیلی سالمندان بسیار پرخطر </w:t>
            </w:r>
            <w:r w:rsidR="00246C03" w:rsidRPr="00461CBA">
              <w:rPr>
                <w:rFonts w:ascii="Calibri" w:eastAsia="Times New Roman" w:hAnsi="Calibri" w:cs="B Nazanin" w:hint="cs"/>
                <w:rtl/>
              </w:rPr>
              <w:t>را به درستی انجام داده است ؟</w:t>
            </w:r>
          </w:p>
        </w:tc>
        <w:tc>
          <w:tcPr>
            <w:tcW w:w="3541" w:type="dxa"/>
            <w:shd w:val="clear" w:color="auto" w:fill="auto"/>
            <w:vAlign w:val="center"/>
          </w:tcPr>
          <w:p w14:paraId="10E84309" w14:textId="44A0FA11" w:rsidR="00D92636" w:rsidRPr="00461CBA" w:rsidRDefault="00D92636" w:rsidP="00246C03">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lang w:bidi="fa-IR"/>
              </w:rPr>
              <w:t> </w:t>
            </w:r>
            <w:r w:rsidR="00246C03" w:rsidRPr="00461CBA">
              <w:rPr>
                <w:rFonts w:ascii="Calibri" w:eastAsia="Times New Roman" w:hAnsi="Calibri" w:cs="B Nazanin" w:hint="cs"/>
                <w:sz w:val="20"/>
                <w:szCs w:val="20"/>
                <w:rtl/>
                <w:lang w:bidi="fa-IR"/>
              </w:rPr>
              <w:t>بررسی فرم های ارزیابی تکمیلی</w:t>
            </w:r>
            <w:r w:rsidRPr="00461CBA">
              <w:rPr>
                <w:rFonts w:ascii="Calibri" w:eastAsia="Times New Roman" w:hAnsi="Calibri" w:cs="B Nazanin" w:hint="cs"/>
                <w:sz w:val="20"/>
                <w:szCs w:val="20"/>
                <w:rtl/>
                <w:lang w:bidi="fa-IR"/>
              </w:rPr>
              <w:t xml:space="preserve"> </w:t>
            </w:r>
          </w:p>
        </w:tc>
        <w:tc>
          <w:tcPr>
            <w:tcW w:w="4679" w:type="dxa"/>
            <w:shd w:val="clear" w:color="auto" w:fill="auto"/>
            <w:noWrap/>
            <w:vAlign w:val="center"/>
          </w:tcPr>
          <w:p w14:paraId="6EFB8EBC" w14:textId="77777777" w:rsidR="00D92636" w:rsidRPr="00461CBA" w:rsidRDefault="00246C03" w:rsidP="009C3E8F">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تکمیل صحیح فرم ها : 4 امتیاز</w:t>
            </w:r>
          </w:p>
          <w:p w14:paraId="2F139D30" w14:textId="77777777" w:rsidR="00246C03" w:rsidRPr="00461CBA" w:rsidRDefault="00246C03" w:rsidP="00246C03">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تکمیل ناقص فرم ها : 2 امتیاز </w:t>
            </w:r>
          </w:p>
          <w:p w14:paraId="39605F1A" w14:textId="20CF0004" w:rsidR="00246C03" w:rsidRPr="00461CBA" w:rsidRDefault="00246C03" w:rsidP="00246C03">
            <w:pPr>
              <w:bidi/>
              <w:spacing w:after="0"/>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عدم تکمیل فرم ها : 0 امتیاز</w:t>
            </w:r>
          </w:p>
        </w:tc>
        <w:tc>
          <w:tcPr>
            <w:tcW w:w="712" w:type="dxa"/>
            <w:shd w:val="clear" w:color="auto" w:fill="auto"/>
            <w:noWrap/>
            <w:vAlign w:val="center"/>
          </w:tcPr>
          <w:p w14:paraId="412D3B94" w14:textId="4535EAED" w:rsidR="00D92636" w:rsidRPr="00461CBA" w:rsidRDefault="00246C03" w:rsidP="009C3E8F">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4"/>
                <w:szCs w:val="24"/>
                <w:rtl/>
              </w:rPr>
              <w:t>4</w:t>
            </w:r>
          </w:p>
        </w:tc>
        <w:tc>
          <w:tcPr>
            <w:tcW w:w="993" w:type="dxa"/>
          </w:tcPr>
          <w:p w14:paraId="7F5377BA" w14:textId="77777777" w:rsidR="00D92636" w:rsidRPr="00461CBA" w:rsidRDefault="00D92636" w:rsidP="009C3E8F">
            <w:pPr>
              <w:bidi/>
              <w:spacing w:after="0" w:line="240" w:lineRule="auto"/>
              <w:jc w:val="center"/>
              <w:rPr>
                <w:rFonts w:ascii="Calibri" w:eastAsia="Times New Roman" w:hAnsi="Calibri" w:cs="B Nazanin"/>
                <w:b/>
                <w:bCs/>
                <w:sz w:val="24"/>
                <w:szCs w:val="24"/>
                <w:rtl/>
              </w:rPr>
            </w:pPr>
          </w:p>
        </w:tc>
      </w:tr>
    </w:tbl>
    <w:p w14:paraId="55E4624D" w14:textId="77777777" w:rsidR="00246C03" w:rsidRPr="00461CBA" w:rsidRDefault="00246C03" w:rsidP="00246C03">
      <w:pPr>
        <w:bidi/>
        <w:rPr>
          <w:rFonts w:cs="B Nazanin"/>
          <w:rtl/>
        </w:rPr>
      </w:pPr>
    </w:p>
    <w:p w14:paraId="12F3676C" w14:textId="77777777" w:rsidR="00246C03" w:rsidRPr="00461CBA" w:rsidRDefault="00246C03" w:rsidP="00246C03">
      <w:pPr>
        <w:bidi/>
        <w:rPr>
          <w:rFonts w:cs="B Nazanin"/>
          <w:rtl/>
        </w:rPr>
      </w:pPr>
    </w:p>
    <w:p w14:paraId="1ED35E1F" w14:textId="77777777" w:rsidR="00246C03" w:rsidRPr="00461CBA" w:rsidRDefault="00246C03" w:rsidP="00246C03">
      <w:pPr>
        <w:bidi/>
        <w:rPr>
          <w:rFonts w:cs="B Nazanin"/>
          <w:rtl/>
        </w:rPr>
      </w:pPr>
    </w:p>
    <w:tbl>
      <w:tblPr>
        <w:bidiVisual/>
        <w:tblW w:w="14447" w:type="dxa"/>
        <w:tblInd w:w="-785" w:type="dxa"/>
        <w:tblLook w:val="04A0" w:firstRow="1" w:lastRow="0" w:firstColumn="1" w:lastColumn="0" w:noHBand="0" w:noVBand="1"/>
      </w:tblPr>
      <w:tblGrid>
        <w:gridCol w:w="827"/>
        <w:gridCol w:w="622"/>
        <w:gridCol w:w="2740"/>
        <w:gridCol w:w="4337"/>
        <w:gridCol w:w="4140"/>
        <w:gridCol w:w="802"/>
        <w:gridCol w:w="979"/>
      </w:tblGrid>
      <w:tr w:rsidR="00461CBA" w:rsidRPr="00461CBA" w14:paraId="68A71B80" w14:textId="77777777" w:rsidTr="00A81719">
        <w:trPr>
          <w:trHeight w:val="584"/>
        </w:trPr>
        <w:tc>
          <w:tcPr>
            <w:tcW w:w="827" w:type="dxa"/>
            <w:tcBorders>
              <w:top w:val="single" w:sz="4" w:space="0" w:color="auto"/>
              <w:left w:val="single" w:sz="4" w:space="0" w:color="auto"/>
              <w:bottom w:val="single" w:sz="4" w:space="0" w:color="auto"/>
              <w:right w:val="single" w:sz="4" w:space="0" w:color="auto"/>
            </w:tcBorders>
            <w:shd w:val="clear" w:color="000000" w:fill="BFBFBF"/>
            <w:vAlign w:val="center"/>
          </w:tcPr>
          <w:p w14:paraId="0AD1E790" w14:textId="77777777" w:rsidR="00B62BEB" w:rsidRPr="00461CBA" w:rsidRDefault="00B62BEB" w:rsidP="00067917">
            <w:pPr>
              <w:bidi/>
              <w:spacing w:after="0" w:line="240" w:lineRule="auto"/>
              <w:rPr>
                <w:rFonts w:ascii="Calibri" w:eastAsia="Times New Roman" w:hAnsi="Calibri" w:cs="B Nazanin"/>
                <w:sz w:val="24"/>
                <w:szCs w:val="24"/>
                <w:rtl/>
              </w:rPr>
            </w:pPr>
            <w:r w:rsidRPr="00461CBA">
              <w:rPr>
                <w:rFonts w:ascii="Calibri" w:eastAsia="Times New Roman" w:hAnsi="Calibri" w:cs="B Nazanin" w:hint="cs"/>
                <w:b/>
                <w:bCs/>
                <w:sz w:val="20"/>
                <w:szCs w:val="20"/>
                <w:rtl/>
              </w:rPr>
              <w:lastRenderedPageBreak/>
              <w:t>حیطه</w:t>
            </w:r>
          </w:p>
        </w:tc>
        <w:tc>
          <w:tcPr>
            <w:tcW w:w="622"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1AD3197" w14:textId="77777777" w:rsidR="00B62BEB" w:rsidRPr="00461CBA" w:rsidRDefault="00B62BEB" w:rsidP="00067917">
            <w:pPr>
              <w:bidi/>
              <w:spacing w:after="0" w:line="240" w:lineRule="auto"/>
              <w:rPr>
                <w:rFonts w:ascii="Calibri" w:eastAsia="Times New Roman" w:hAnsi="Calibri" w:cs="B Nazanin"/>
                <w:sz w:val="24"/>
                <w:szCs w:val="24"/>
                <w:rtl/>
              </w:rPr>
            </w:pPr>
            <w:r w:rsidRPr="00461CBA">
              <w:rPr>
                <w:rFonts w:ascii="Calibri" w:eastAsia="Times New Roman" w:hAnsi="Calibri" w:cs="B Nazanin" w:hint="cs"/>
                <w:b/>
                <w:bCs/>
                <w:sz w:val="20"/>
                <w:szCs w:val="20"/>
                <w:rtl/>
              </w:rPr>
              <w:t>ردیف سنجه</w:t>
            </w:r>
          </w:p>
        </w:tc>
        <w:tc>
          <w:tcPr>
            <w:tcW w:w="2740" w:type="dxa"/>
            <w:tcBorders>
              <w:top w:val="single" w:sz="4" w:space="0" w:color="auto"/>
              <w:left w:val="single" w:sz="4" w:space="0" w:color="auto"/>
              <w:bottom w:val="single" w:sz="4" w:space="0" w:color="auto"/>
              <w:right w:val="single" w:sz="4" w:space="0" w:color="auto"/>
            </w:tcBorders>
            <w:shd w:val="clear" w:color="000000" w:fill="BFBFBF"/>
            <w:vAlign w:val="center"/>
          </w:tcPr>
          <w:p w14:paraId="5C54431F" w14:textId="77777777" w:rsidR="00B62BEB" w:rsidRPr="00461CBA" w:rsidRDefault="00B62BEB" w:rsidP="00067917">
            <w:pPr>
              <w:bidi/>
              <w:spacing w:after="0" w:line="240" w:lineRule="auto"/>
              <w:rPr>
                <w:rFonts w:ascii="Calibri" w:eastAsia="Times New Roman" w:hAnsi="Calibri" w:cs="B Nazanin"/>
                <w:sz w:val="24"/>
                <w:szCs w:val="24"/>
                <w:rtl/>
              </w:rPr>
            </w:pPr>
            <w:r w:rsidRPr="00461CBA">
              <w:rPr>
                <w:rFonts w:ascii="Calibri" w:eastAsia="Times New Roman" w:hAnsi="Calibri" w:cs="B Nazanin" w:hint="cs"/>
                <w:b/>
                <w:bCs/>
                <w:sz w:val="20"/>
                <w:szCs w:val="20"/>
                <w:rtl/>
              </w:rPr>
              <w:t>سنجه</w:t>
            </w:r>
          </w:p>
        </w:tc>
        <w:tc>
          <w:tcPr>
            <w:tcW w:w="4337" w:type="dxa"/>
            <w:tcBorders>
              <w:top w:val="single" w:sz="4" w:space="0" w:color="auto"/>
              <w:left w:val="single" w:sz="4" w:space="0" w:color="auto"/>
              <w:bottom w:val="single" w:sz="4" w:space="0" w:color="auto"/>
              <w:right w:val="single" w:sz="4" w:space="0" w:color="auto"/>
            </w:tcBorders>
            <w:shd w:val="clear" w:color="000000" w:fill="BFBFBF"/>
            <w:vAlign w:val="center"/>
          </w:tcPr>
          <w:p w14:paraId="279FF13A" w14:textId="77777777" w:rsidR="00B62BEB" w:rsidRPr="00461CBA" w:rsidRDefault="00B62BEB" w:rsidP="00067917">
            <w:pPr>
              <w:bidi/>
              <w:spacing w:after="0" w:line="240" w:lineRule="auto"/>
              <w:rPr>
                <w:rFonts w:ascii="Calibri" w:eastAsia="Times New Roman" w:hAnsi="Calibri" w:cs="B Nazanin"/>
                <w:sz w:val="20"/>
                <w:szCs w:val="20"/>
                <w:rtl/>
              </w:rPr>
            </w:pPr>
            <w:r w:rsidRPr="00461CBA">
              <w:rPr>
                <w:rFonts w:ascii="Calibri" w:eastAsia="Times New Roman" w:hAnsi="Calibri" w:cs="B Nazanin" w:hint="cs"/>
                <w:b/>
                <w:bCs/>
                <w:sz w:val="20"/>
                <w:szCs w:val="20"/>
                <w:rtl/>
              </w:rPr>
              <w:t>استاندارد/راهنما</w:t>
            </w:r>
          </w:p>
        </w:tc>
        <w:tc>
          <w:tcPr>
            <w:tcW w:w="414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DF6064D" w14:textId="77777777" w:rsidR="00B62BEB" w:rsidRPr="00461CBA" w:rsidRDefault="00B62BEB"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0"/>
                <w:szCs w:val="20"/>
                <w:rtl/>
              </w:rPr>
              <w:t>نحوه امتیازدهی</w:t>
            </w:r>
          </w:p>
        </w:tc>
        <w:tc>
          <w:tcPr>
            <w:tcW w:w="802"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25C95B6" w14:textId="77777777" w:rsidR="00B62BEB" w:rsidRPr="00461CBA" w:rsidRDefault="00B62BEB" w:rsidP="00067917">
            <w:pPr>
              <w:bidi/>
              <w:spacing w:after="0" w:line="240" w:lineRule="auto"/>
              <w:jc w:val="center"/>
              <w:rPr>
                <w:rFonts w:ascii="Calibri" w:eastAsia="Times New Roman" w:hAnsi="Calibri" w:cs="B Nazanin"/>
                <w:b/>
                <w:bCs/>
                <w:sz w:val="24"/>
                <w:szCs w:val="24"/>
              </w:rPr>
            </w:pPr>
            <w:r w:rsidRPr="00461CBA">
              <w:rPr>
                <w:rFonts w:ascii="Calibri" w:eastAsia="Times New Roman" w:hAnsi="Calibri" w:cs="B Nazanin" w:hint="cs"/>
                <w:b/>
                <w:bCs/>
                <w:sz w:val="20"/>
                <w:szCs w:val="20"/>
                <w:rtl/>
              </w:rPr>
              <w:t>حداکثر امتیاز</w:t>
            </w:r>
          </w:p>
        </w:tc>
        <w:tc>
          <w:tcPr>
            <w:tcW w:w="979" w:type="dxa"/>
            <w:tcBorders>
              <w:top w:val="single" w:sz="4" w:space="0" w:color="auto"/>
              <w:left w:val="single" w:sz="4" w:space="0" w:color="auto"/>
              <w:bottom w:val="single" w:sz="4" w:space="0" w:color="auto"/>
              <w:right w:val="single" w:sz="4" w:space="0" w:color="auto"/>
            </w:tcBorders>
            <w:shd w:val="clear" w:color="000000" w:fill="BFBFBF"/>
            <w:vAlign w:val="center"/>
          </w:tcPr>
          <w:p w14:paraId="54E82382" w14:textId="77777777" w:rsidR="00B62BEB" w:rsidRPr="00461CBA" w:rsidRDefault="00B62BEB"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0"/>
                <w:szCs w:val="20"/>
                <w:rtl/>
              </w:rPr>
              <w:t>امتیاز کسب شده</w:t>
            </w:r>
          </w:p>
        </w:tc>
      </w:tr>
      <w:tr w:rsidR="00461CBA" w:rsidRPr="00461CBA" w14:paraId="274A7AF0" w14:textId="77777777" w:rsidTr="00A81719">
        <w:trPr>
          <w:trHeight w:val="1065"/>
        </w:trPr>
        <w:tc>
          <w:tcPr>
            <w:tcW w:w="827" w:type="dxa"/>
            <w:vMerge w:val="restart"/>
            <w:tcBorders>
              <w:left w:val="single" w:sz="4" w:space="0" w:color="auto"/>
              <w:right w:val="single" w:sz="4" w:space="0" w:color="auto"/>
            </w:tcBorders>
            <w:textDirection w:val="btLr"/>
            <w:vAlign w:val="center"/>
          </w:tcPr>
          <w:p w14:paraId="6DD6DF34" w14:textId="23A569BB" w:rsidR="00B62BEB" w:rsidRPr="00461CBA" w:rsidRDefault="009430EE" w:rsidP="00CC7176">
            <w:pPr>
              <w:bidi/>
              <w:spacing w:after="0" w:line="240" w:lineRule="auto"/>
              <w:ind w:left="113" w:right="113"/>
              <w:jc w:val="center"/>
              <w:rPr>
                <w:rFonts w:ascii="Calibri" w:eastAsia="Times New Roman" w:hAnsi="Calibri" w:cs="B Titr"/>
                <w:sz w:val="24"/>
                <w:szCs w:val="24"/>
                <w:rtl/>
              </w:rPr>
            </w:pPr>
            <w:r w:rsidRPr="00461CBA">
              <w:rPr>
                <w:rFonts w:ascii="Calibri" w:eastAsia="Times New Roman" w:hAnsi="Calibri" w:cs="B Titr" w:hint="cs"/>
                <w:b/>
                <w:bCs/>
                <w:sz w:val="24"/>
                <w:szCs w:val="24"/>
                <w:rtl/>
              </w:rPr>
              <w:t>آ</w:t>
            </w:r>
            <w:r w:rsidR="00B62BEB" w:rsidRPr="00461CBA">
              <w:rPr>
                <w:rFonts w:ascii="Calibri" w:eastAsia="Times New Roman" w:hAnsi="Calibri" w:cs="B Titr" w:hint="cs"/>
                <w:b/>
                <w:bCs/>
                <w:sz w:val="24"/>
                <w:szCs w:val="24"/>
                <w:rtl/>
              </w:rPr>
              <w:t>موزش گیرندگان خدمت(</w:t>
            </w:r>
            <w:r w:rsidR="00CC7176" w:rsidRPr="00461CBA">
              <w:rPr>
                <w:rFonts w:ascii="Calibri" w:eastAsia="Times New Roman" w:hAnsi="Calibri" w:cs="B Titr" w:hint="cs"/>
                <w:b/>
                <w:bCs/>
                <w:sz w:val="24"/>
                <w:szCs w:val="24"/>
                <w:rtl/>
              </w:rPr>
              <w:t>15</w:t>
            </w:r>
            <w:r w:rsidR="00B62BEB" w:rsidRPr="00461CBA">
              <w:rPr>
                <w:rFonts w:ascii="Calibri" w:eastAsia="Times New Roman" w:hAnsi="Calibri" w:cs="B Titr" w:hint="cs"/>
                <w:b/>
                <w:bCs/>
                <w:sz w:val="24"/>
                <w:szCs w:val="24"/>
                <w:rtl/>
              </w:rPr>
              <w:t xml:space="preserve"> امتیاز)</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673DC8B2" w14:textId="77777777" w:rsidR="00B62BEB" w:rsidRPr="00461CBA" w:rsidRDefault="00B62BEB" w:rsidP="00067917">
            <w:pPr>
              <w:bidi/>
              <w:spacing w:after="0" w:line="240" w:lineRule="auto"/>
              <w:jc w:val="center"/>
              <w:rPr>
                <w:rFonts w:ascii="Calibri" w:eastAsia="Times New Roman" w:hAnsi="Calibri" w:cs="B Nazanin"/>
                <w:sz w:val="24"/>
                <w:szCs w:val="24"/>
              </w:rPr>
            </w:pPr>
            <w:r w:rsidRPr="00461CBA">
              <w:rPr>
                <w:rFonts w:ascii="Calibri" w:eastAsia="Times New Roman" w:hAnsi="Calibri" w:cs="B Nazanin" w:hint="cs"/>
                <w:sz w:val="24"/>
                <w:szCs w:val="24"/>
                <w:rtl/>
              </w:rPr>
              <w:t>17</w:t>
            </w:r>
          </w:p>
        </w:tc>
        <w:tc>
          <w:tcPr>
            <w:tcW w:w="2740" w:type="dxa"/>
            <w:tcBorders>
              <w:top w:val="nil"/>
              <w:left w:val="single" w:sz="4" w:space="0" w:color="auto"/>
              <w:bottom w:val="single" w:sz="4" w:space="0" w:color="auto"/>
              <w:right w:val="single" w:sz="4" w:space="0" w:color="auto"/>
            </w:tcBorders>
            <w:shd w:val="clear" w:color="auto" w:fill="auto"/>
            <w:vAlign w:val="center"/>
          </w:tcPr>
          <w:p w14:paraId="484949C7" w14:textId="77777777" w:rsidR="00B62BEB" w:rsidRPr="00461CBA" w:rsidRDefault="00B62BEB" w:rsidP="00067917">
            <w:pPr>
              <w:bidi/>
              <w:spacing w:after="0" w:line="240" w:lineRule="auto"/>
              <w:rPr>
                <w:rFonts w:ascii="Calibri" w:eastAsia="Times New Roman" w:hAnsi="Calibri" w:cs="B Nazanin"/>
              </w:rPr>
            </w:pPr>
            <w:r w:rsidRPr="00461CBA">
              <w:rPr>
                <w:rFonts w:ascii="Calibri" w:eastAsia="Times New Roman" w:hAnsi="Calibri" w:cs="B Nazanin" w:hint="cs"/>
                <w:rtl/>
              </w:rPr>
              <w:t xml:space="preserve">آیا ارائه دهنده خدمت </w:t>
            </w:r>
            <w:r w:rsidRPr="00461CBA">
              <w:rPr>
                <w:rFonts w:ascii="Calibri" w:eastAsia="Times New Roman" w:hAnsi="Calibri" w:cs="B Nazanin" w:hint="cs"/>
                <w:rtl/>
                <w:lang w:bidi="fa-IR"/>
              </w:rPr>
              <w:t xml:space="preserve">در </w:t>
            </w:r>
            <w:r w:rsidRPr="00461CBA">
              <w:rPr>
                <w:rFonts w:ascii="Calibri" w:eastAsia="Times New Roman" w:hAnsi="Calibri" w:cs="B Nazanin" w:hint="cs"/>
                <w:rtl/>
              </w:rPr>
              <w:t>کار با سامانه توانمندی لازم را دارد؟</w:t>
            </w:r>
          </w:p>
        </w:tc>
        <w:tc>
          <w:tcPr>
            <w:tcW w:w="4337" w:type="dxa"/>
            <w:tcBorders>
              <w:top w:val="nil"/>
              <w:left w:val="single" w:sz="4" w:space="0" w:color="auto"/>
              <w:bottom w:val="single" w:sz="4" w:space="0" w:color="auto"/>
              <w:right w:val="nil"/>
            </w:tcBorders>
            <w:shd w:val="clear" w:color="auto" w:fill="auto"/>
            <w:vAlign w:val="center"/>
          </w:tcPr>
          <w:p w14:paraId="3EA02D76" w14:textId="77777777" w:rsidR="00B62BEB" w:rsidRPr="00461CBA" w:rsidRDefault="00B62B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مشاهده گزارشگیری خدمات</w:t>
            </w:r>
            <w:r w:rsidRPr="00461CBA">
              <w:rPr>
                <w:rFonts w:ascii="Calibri" w:eastAsia="Times New Roman" w:hAnsi="Calibri" w:cs="B Nazanin"/>
                <w:sz w:val="20"/>
                <w:szCs w:val="20"/>
                <w:lang w:bidi="fa-IR"/>
              </w:rPr>
              <w:t xml:space="preserve"> </w:t>
            </w:r>
            <w:r w:rsidRPr="00461CBA">
              <w:rPr>
                <w:rFonts w:ascii="Calibri" w:eastAsia="Times New Roman" w:hAnsi="Calibri" w:cs="B Nazanin" w:hint="cs"/>
                <w:sz w:val="20"/>
                <w:szCs w:val="20"/>
                <w:rtl/>
                <w:lang w:bidi="fa-IR"/>
              </w:rPr>
              <w:t>و مراقبت های سالمندی :  حداقل یک بار خدمت، مراقبت غیر پزشک (مراقبت کامل) و گزارشگیری مراقبت ها به تفکیک خطرسنجی، غربالگری تغذیه، زمین خوردن ، افسردگی و غربالگری سرطان ها، پوشش خطر پذیری</w:t>
            </w:r>
          </w:p>
        </w:tc>
        <w:tc>
          <w:tcPr>
            <w:tcW w:w="4140" w:type="dxa"/>
            <w:tcBorders>
              <w:top w:val="nil"/>
              <w:left w:val="single" w:sz="4" w:space="0" w:color="auto"/>
              <w:bottom w:val="single" w:sz="4" w:space="0" w:color="auto"/>
              <w:right w:val="single" w:sz="4" w:space="0" w:color="auto"/>
            </w:tcBorders>
            <w:shd w:val="clear" w:color="auto" w:fill="auto"/>
            <w:noWrap/>
            <w:vAlign w:val="center"/>
          </w:tcPr>
          <w:p w14:paraId="21FCDD5D" w14:textId="77777777" w:rsidR="00B62BEB" w:rsidRPr="00461CBA" w:rsidRDefault="00B62BEB" w:rsidP="00067917">
            <w:pPr>
              <w:bidi/>
              <w:spacing w:after="0" w:line="240" w:lineRule="auto"/>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هر کدام 0.5 امتیاز</w:t>
            </w:r>
          </w:p>
          <w:p w14:paraId="7CC4F5EC" w14:textId="77777777" w:rsidR="00B62BEB" w:rsidRPr="00461CBA" w:rsidRDefault="00B62BEB" w:rsidP="00067917">
            <w:pPr>
              <w:bidi/>
              <w:spacing w:after="0" w:line="240" w:lineRule="auto"/>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(جمعا 4 امتیاز)</w:t>
            </w:r>
          </w:p>
        </w:tc>
        <w:tc>
          <w:tcPr>
            <w:tcW w:w="802" w:type="dxa"/>
            <w:tcBorders>
              <w:top w:val="nil"/>
              <w:left w:val="single" w:sz="4" w:space="0" w:color="auto"/>
              <w:bottom w:val="single" w:sz="4" w:space="0" w:color="auto"/>
              <w:right w:val="single" w:sz="4" w:space="0" w:color="auto"/>
            </w:tcBorders>
            <w:shd w:val="clear" w:color="auto" w:fill="auto"/>
            <w:noWrap/>
            <w:vAlign w:val="center"/>
          </w:tcPr>
          <w:p w14:paraId="2B1B6755" w14:textId="77777777" w:rsidR="00B62BEB" w:rsidRPr="00461CBA" w:rsidRDefault="00B62BEB" w:rsidP="00067917">
            <w:pPr>
              <w:bidi/>
              <w:spacing w:after="0" w:line="240" w:lineRule="auto"/>
              <w:jc w:val="center"/>
              <w:rPr>
                <w:rFonts w:ascii="Calibri" w:eastAsia="Times New Roman" w:hAnsi="Calibri" w:cs="B Nazanin"/>
                <w:b/>
                <w:bCs/>
                <w:sz w:val="24"/>
                <w:szCs w:val="24"/>
              </w:rPr>
            </w:pPr>
            <w:r w:rsidRPr="00461CBA">
              <w:rPr>
                <w:rFonts w:ascii="Calibri" w:eastAsia="Times New Roman" w:hAnsi="Calibri" w:cs="B Nazanin" w:hint="cs"/>
                <w:b/>
                <w:bCs/>
                <w:sz w:val="24"/>
                <w:szCs w:val="24"/>
                <w:rtl/>
              </w:rPr>
              <w:t>4</w:t>
            </w:r>
          </w:p>
        </w:tc>
        <w:tc>
          <w:tcPr>
            <w:tcW w:w="979" w:type="dxa"/>
            <w:tcBorders>
              <w:top w:val="nil"/>
              <w:left w:val="single" w:sz="4" w:space="0" w:color="auto"/>
              <w:bottom w:val="single" w:sz="4" w:space="0" w:color="auto"/>
              <w:right w:val="single" w:sz="4" w:space="0" w:color="auto"/>
            </w:tcBorders>
          </w:tcPr>
          <w:p w14:paraId="5557E073" w14:textId="77777777" w:rsidR="00B62BEB" w:rsidRPr="00461CBA" w:rsidRDefault="00B62BEB" w:rsidP="00067917">
            <w:pPr>
              <w:bidi/>
              <w:spacing w:after="0" w:line="240" w:lineRule="auto"/>
              <w:jc w:val="center"/>
              <w:rPr>
                <w:rFonts w:ascii="Calibri" w:eastAsia="Times New Roman" w:hAnsi="Calibri" w:cs="B Nazanin"/>
                <w:b/>
                <w:bCs/>
                <w:sz w:val="24"/>
                <w:szCs w:val="24"/>
                <w:rtl/>
              </w:rPr>
            </w:pPr>
          </w:p>
        </w:tc>
      </w:tr>
      <w:tr w:rsidR="00461CBA" w:rsidRPr="00461CBA" w14:paraId="778F48BA" w14:textId="77777777" w:rsidTr="00A81719">
        <w:trPr>
          <w:cantSplit/>
          <w:trHeight w:val="1134"/>
        </w:trPr>
        <w:tc>
          <w:tcPr>
            <w:tcW w:w="827" w:type="dxa"/>
            <w:vMerge/>
            <w:tcBorders>
              <w:left w:val="single" w:sz="4" w:space="0" w:color="auto"/>
              <w:right w:val="single" w:sz="4" w:space="0" w:color="auto"/>
            </w:tcBorders>
            <w:textDirection w:val="btLr"/>
            <w:vAlign w:val="center"/>
          </w:tcPr>
          <w:p w14:paraId="6F5B16E3" w14:textId="77777777" w:rsidR="00B62BEB" w:rsidRPr="00461CBA" w:rsidRDefault="00B62BEB" w:rsidP="00067917">
            <w:pPr>
              <w:bidi/>
              <w:spacing w:after="0" w:line="240" w:lineRule="auto"/>
              <w:ind w:left="113" w:right="113"/>
              <w:jc w:val="center"/>
              <w:rPr>
                <w:rFonts w:ascii="Calibri" w:eastAsia="Times New Roman" w:hAnsi="Calibri" w:cs="B Nazanin"/>
                <w:b/>
                <w:bCs/>
                <w:sz w:val="24"/>
                <w:szCs w:val="24"/>
                <w:rt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9EA2B" w14:textId="77777777" w:rsidR="00B62BEB" w:rsidRPr="00461CBA" w:rsidRDefault="00B62BEB"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18</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09E93616" w14:textId="77777777" w:rsidR="00B62BEB" w:rsidRPr="00461CBA" w:rsidRDefault="00B62BEB" w:rsidP="00067917">
            <w:pPr>
              <w:bidi/>
              <w:spacing w:after="0" w:line="240" w:lineRule="auto"/>
              <w:jc w:val="both"/>
              <w:rPr>
                <w:rFonts w:ascii="Calibri" w:eastAsia="Times New Roman" w:hAnsi="Calibri" w:cs="B Nazanin"/>
                <w:rtl/>
              </w:rPr>
            </w:pPr>
            <w:r w:rsidRPr="00461CBA">
              <w:rPr>
                <w:rFonts w:ascii="Calibri" w:eastAsia="Times New Roman" w:hAnsi="Calibri" w:cs="B Nazanin" w:hint="cs"/>
                <w:rtl/>
              </w:rPr>
              <w:t>برنامه ریزی فصلی جهت آموزش شیوه زندگی سالم سالمندان با تعیین موضوع آموزش انجام شده و آموزش، مطابق برنامه زمان بندی و بر اساس راهنمای اداره کلاس انجام می گردد؟</w:t>
            </w:r>
          </w:p>
        </w:tc>
        <w:tc>
          <w:tcPr>
            <w:tcW w:w="4337" w:type="dxa"/>
            <w:tcBorders>
              <w:top w:val="single" w:sz="4" w:space="0" w:color="auto"/>
              <w:left w:val="single" w:sz="4" w:space="0" w:color="auto"/>
              <w:bottom w:val="single" w:sz="4" w:space="0" w:color="auto"/>
              <w:right w:val="single" w:sz="4" w:space="0" w:color="auto"/>
            </w:tcBorders>
            <w:vAlign w:val="center"/>
          </w:tcPr>
          <w:p w14:paraId="0F6B6EA3" w14:textId="7136F2D6" w:rsidR="00B62BEB" w:rsidRPr="00461CBA" w:rsidRDefault="00B62BEB" w:rsidP="00680E67">
            <w:pPr>
              <w:bidi/>
              <w:spacing w:after="0" w:line="240" w:lineRule="auto"/>
              <w:jc w:val="both"/>
              <w:rPr>
                <w:rFonts w:ascii="Calibri" w:eastAsia="Times New Roman" w:hAnsi="Calibri" w:cs="B Nazanin"/>
                <w:sz w:val="20"/>
                <w:szCs w:val="20"/>
                <w:lang w:bidi="fa-IR"/>
              </w:rPr>
            </w:pPr>
            <w:r w:rsidRPr="00461CBA">
              <w:rPr>
                <w:rFonts w:ascii="Calibri" w:eastAsia="Times New Roman" w:hAnsi="Calibri" w:cs="B Nazanin" w:hint="cs"/>
                <w:sz w:val="20"/>
                <w:szCs w:val="20"/>
                <w:rtl/>
                <w:lang w:bidi="fa-IR"/>
              </w:rPr>
              <w:t xml:space="preserve">مشاهده مستندات برنامه ریزی و برگزاری جلسه آموزش شیوه زندگی سالم مطابق دستورالعمل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02FA5" w14:textId="2744713D" w:rsidR="00B62BEB" w:rsidRPr="00461CBA" w:rsidRDefault="00B62BEB" w:rsidP="002767AF">
            <w:pPr>
              <w:bidi/>
              <w:spacing w:after="0" w:line="240" w:lineRule="auto"/>
              <w:rPr>
                <w:rFonts w:ascii="Calibri" w:eastAsia="Times New Roman" w:hAnsi="Calibri" w:cs="B Nazanin"/>
                <w:sz w:val="20"/>
                <w:szCs w:val="20"/>
                <w:lang w:bidi="fa-IR"/>
              </w:rPr>
            </w:pPr>
            <w:r w:rsidRPr="00461CBA">
              <w:rPr>
                <w:rFonts w:ascii="Calibri" w:eastAsia="Times New Roman" w:hAnsi="Calibri" w:cs="B Nazanin" w:hint="cs"/>
                <w:sz w:val="20"/>
                <w:szCs w:val="20"/>
                <w:rtl/>
                <w:lang w:bidi="fa-IR"/>
              </w:rPr>
              <w:t>وجود مستندات شامل : برنامه زمان بندی آموزش، ارایه آموزش</w:t>
            </w:r>
            <w:r w:rsidR="002767AF" w:rsidRPr="00461CBA">
              <w:rPr>
                <w:rFonts w:ascii="Calibri" w:eastAsia="Times New Roman" w:hAnsi="Calibri" w:cs="B Nazanin" w:hint="cs"/>
                <w:sz w:val="20"/>
                <w:szCs w:val="20"/>
                <w:rtl/>
                <w:lang w:bidi="fa-IR"/>
              </w:rPr>
              <w:t xml:space="preserve"> طبق دستورالعمل</w:t>
            </w:r>
            <w:r w:rsidRPr="00461CBA">
              <w:rPr>
                <w:rFonts w:ascii="Calibri" w:eastAsia="Times New Roman" w:hAnsi="Calibri" w:cs="B Nazanin" w:hint="cs"/>
                <w:sz w:val="20"/>
                <w:szCs w:val="20"/>
                <w:rtl/>
                <w:lang w:bidi="fa-IR"/>
              </w:rPr>
              <w:t>، درج آموزش ها در سامانه(هر کدام 2 امتیاز)</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08AE7" w14:textId="5F3B83F1" w:rsidR="00B62BEB" w:rsidRPr="00461CBA" w:rsidRDefault="002767AF" w:rsidP="00067917">
            <w:pPr>
              <w:bidi/>
              <w:spacing w:after="0" w:line="240" w:lineRule="auto"/>
              <w:jc w:val="center"/>
              <w:rPr>
                <w:rFonts w:ascii="Calibri" w:eastAsia="Times New Roman" w:hAnsi="Calibri" w:cs="B Nazanin"/>
                <w:b/>
                <w:bCs/>
                <w:sz w:val="24"/>
                <w:szCs w:val="24"/>
              </w:rPr>
            </w:pPr>
            <w:r w:rsidRPr="00461CBA">
              <w:rPr>
                <w:rFonts w:ascii="Calibri" w:eastAsia="Times New Roman" w:hAnsi="Calibri" w:cs="B Nazanin" w:hint="cs"/>
                <w:b/>
                <w:bCs/>
                <w:sz w:val="24"/>
                <w:szCs w:val="24"/>
                <w:rtl/>
              </w:rPr>
              <w:t>6</w:t>
            </w:r>
          </w:p>
        </w:tc>
        <w:tc>
          <w:tcPr>
            <w:tcW w:w="979" w:type="dxa"/>
            <w:tcBorders>
              <w:top w:val="single" w:sz="4" w:space="0" w:color="auto"/>
              <w:left w:val="single" w:sz="4" w:space="0" w:color="auto"/>
              <w:bottom w:val="single" w:sz="4" w:space="0" w:color="auto"/>
              <w:right w:val="single" w:sz="4" w:space="0" w:color="auto"/>
            </w:tcBorders>
          </w:tcPr>
          <w:p w14:paraId="3ECDC870" w14:textId="77777777" w:rsidR="00B62BEB" w:rsidRPr="00461CBA" w:rsidRDefault="00B62BEB" w:rsidP="00067917">
            <w:pPr>
              <w:bidi/>
              <w:spacing w:after="0" w:line="240" w:lineRule="auto"/>
              <w:jc w:val="center"/>
              <w:rPr>
                <w:rFonts w:ascii="Calibri" w:eastAsia="Times New Roman" w:hAnsi="Calibri" w:cs="B Nazanin"/>
                <w:b/>
                <w:bCs/>
                <w:sz w:val="24"/>
                <w:szCs w:val="24"/>
                <w:rtl/>
              </w:rPr>
            </w:pPr>
          </w:p>
        </w:tc>
      </w:tr>
      <w:tr w:rsidR="00461CBA" w:rsidRPr="00461CBA" w14:paraId="283AC484" w14:textId="77777777" w:rsidTr="00A81719">
        <w:trPr>
          <w:cantSplit/>
          <w:trHeight w:val="1691"/>
        </w:trPr>
        <w:tc>
          <w:tcPr>
            <w:tcW w:w="827" w:type="dxa"/>
            <w:vMerge/>
            <w:tcBorders>
              <w:left w:val="single" w:sz="4" w:space="0" w:color="auto"/>
              <w:right w:val="single" w:sz="4" w:space="0" w:color="auto"/>
            </w:tcBorders>
            <w:textDirection w:val="btLr"/>
            <w:vAlign w:val="center"/>
          </w:tcPr>
          <w:p w14:paraId="4EE5F1D1" w14:textId="77777777" w:rsidR="00B62BEB" w:rsidRPr="00461CBA" w:rsidRDefault="00B62BEB" w:rsidP="00067917">
            <w:pPr>
              <w:bidi/>
              <w:spacing w:after="0" w:line="240" w:lineRule="auto"/>
              <w:ind w:left="113" w:right="113"/>
              <w:jc w:val="center"/>
              <w:rPr>
                <w:rFonts w:ascii="Calibri" w:eastAsia="Times New Roman" w:hAnsi="Calibri" w:cs="B Nazanin"/>
                <w:sz w:val="24"/>
                <w:szCs w:val="24"/>
                <w:rt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ACEA4" w14:textId="77777777" w:rsidR="00B62BEB" w:rsidRPr="00461CBA" w:rsidRDefault="00B62BEB"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19</w:t>
            </w:r>
          </w:p>
        </w:tc>
        <w:tc>
          <w:tcPr>
            <w:tcW w:w="2740" w:type="dxa"/>
            <w:vMerge w:val="restart"/>
            <w:tcBorders>
              <w:top w:val="single" w:sz="4" w:space="0" w:color="auto"/>
              <w:left w:val="single" w:sz="4" w:space="0" w:color="auto"/>
              <w:right w:val="single" w:sz="4" w:space="0" w:color="auto"/>
            </w:tcBorders>
            <w:shd w:val="clear" w:color="auto" w:fill="auto"/>
            <w:vAlign w:val="center"/>
          </w:tcPr>
          <w:p w14:paraId="1056631D" w14:textId="77777777" w:rsidR="00B62BEB" w:rsidRPr="00461CBA" w:rsidRDefault="00B62BEB" w:rsidP="00067917">
            <w:pPr>
              <w:bidi/>
              <w:spacing w:after="0" w:line="240" w:lineRule="auto"/>
              <w:rPr>
                <w:rFonts w:ascii="Calibri" w:eastAsia="Times New Roman" w:hAnsi="Calibri" w:cs="B Nazanin"/>
                <w:rtl/>
              </w:rPr>
            </w:pPr>
            <w:r w:rsidRPr="00461CBA">
              <w:rPr>
                <w:rFonts w:ascii="Calibri" w:eastAsia="Times New Roman" w:hAnsi="Calibri" w:cs="B Nazanin"/>
                <w:rtl/>
              </w:rPr>
              <w:t>با دو سالمند که مراجعه قبل</w:t>
            </w:r>
            <w:r w:rsidRPr="00461CBA">
              <w:rPr>
                <w:rFonts w:ascii="Calibri" w:eastAsia="Times New Roman" w:hAnsi="Calibri" w:cs="B Nazanin" w:hint="cs"/>
                <w:rtl/>
              </w:rPr>
              <w:t>ی</w:t>
            </w:r>
            <w:r w:rsidRPr="00461CBA">
              <w:rPr>
                <w:rFonts w:ascii="Calibri" w:eastAsia="Times New Roman" w:hAnsi="Calibri" w:cs="B Nazanin"/>
                <w:rtl/>
              </w:rPr>
              <w:t xml:space="preserve"> داشتند  تماس تلفن</w:t>
            </w:r>
            <w:r w:rsidRPr="00461CBA">
              <w:rPr>
                <w:rFonts w:ascii="Calibri" w:eastAsia="Times New Roman" w:hAnsi="Calibri" w:cs="B Nazanin" w:hint="cs"/>
                <w:rtl/>
              </w:rPr>
              <w:t>ی</w:t>
            </w:r>
            <w:r w:rsidRPr="00461CBA">
              <w:rPr>
                <w:rFonts w:ascii="Calibri" w:eastAsia="Times New Roman" w:hAnsi="Calibri" w:cs="B Nazanin"/>
                <w:rtl/>
              </w:rPr>
              <w:t xml:space="preserve"> انجام شود و سوالات ز</w:t>
            </w:r>
            <w:r w:rsidRPr="00461CBA">
              <w:rPr>
                <w:rFonts w:ascii="Calibri" w:eastAsia="Times New Roman" w:hAnsi="Calibri" w:cs="B Nazanin" w:hint="cs"/>
                <w:rtl/>
              </w:rPr>
              <w:t>ی</w:t>
            </w:r>
            <w:r w:rsidRPr="00461CBA">
              <w:rPr>
                <w:rFonts w:ascii="Calibri" w:eastAsia="Times New Roman" w:hAnsi="Calibri" w:cs="B Nazanin" w:hint="eastAsia"/>
                <w:rtl/>
              </w:rPr>
              <w:t>ر</w:t>
            </w:r>
            <w:r w:rsidRPr="00461CBA">
              <w:rPr>
                <w:rFonts w:ascii="Calibri" w:eastAsia="Times New Roman" w:hAnsi="Calibri" w:cs="B Nazanin"/>
                <w:rtl/>
              </w:rPr>
              <w:t xml:space="preserve"> پرس</w:t>
            </w:r>
            <w:r w:rsidRPr="00461CBA">
              <w:rPr>
                <w:rFonts w:ascii="Calibri" w:eastAsia="Times New Roman" w:hAnsi="Calibri" w:cs="B Nazanin" w:hint="cs"/>
                <w:rtl/>
              </w:rPr>
              <w:t>ی</w:t>
            </w:r>
            <w:r w:rsidRPr="00461CBA">
              <w:rPr>
                <w:rFonts w:ascii="Calibri" w:eastAsia="Times New Roman" w:hAnsi="Calibri" w:cs="B Nazanin" w:hint="eastAsia"/>
                <w:rtl/>
              </w:rPr>
              <w:t>ده</w:t>
            </w:r>
            <w:r w:rsidRPr="00461CBA">
              <w:rPr>
                <w:rFonts w:ascii="Calibri" w:eastAsia="Times New Roman" w:hAnsi="Calibri" w:cs="B Nazanin"/>
                <w:rtl/>
              </w:rPr>
              <w:t xml:space="preserve"> شود</w:t>
            </w:r>
            <w:r w:rsidRPr="00461CBA">
              <w:rPr>
                <w:rFonts w:ascii="Calibri" w:eastAsia="Times New Roman" w:hAnsi="Calibri" w:cs="B Nazanin"/>
              </w:rPr>
              <w:t>:</w:t>
            </w:r>
          </w:p>
          <w:p w14:paraId="5D251AD6" w14:textId="77777777" w:rsidR="00B62BEB" w:rsidRPr="00461CBA" w:rsidRDefault="00B62BEB" w:rsidP="00067917">
            <w:pPr>
              <w:bidi/>
              <w:spacing w:after="0" w:line="240" w:lineRule="auto"/>
              <w:rPr>
                <w:rFonts w:ascii="Calibri" w:eastAsia="Times New Roman" w:hAnsi="Calibri" w:cs="B Nazanin"/>
                <w:rtl/>
              </w:rPr>
            </w:pPr>
            <w:r w:rsidRPr="00461CBA">
              <w:rPr>
                <w:rFonts w:ascii="Calibri" w:eastAsia="Times New Roman" w:hAnsi="Calibri" w:cs="B Nazanin" w:hint="eastAsia"/>
                <w:rtl/>
              </w:rPr>
              <w:t>سالمند</w:t>
            </w:r>
            <w:r w:rsidRPr="00461CBA">
              <w:rPr>
                <w:rFonts w:ascii="Calibri" w:eastAsia="Times New Roman" w:hAnsi="Calibri" w:cs="B Nazanin"/>
                <w:rtl/>
              </w:rPr>
              <w:t>(گ</w:t>
            </w:r>
            <w:r w:rsidRPr="00461CBA">
              <w:rPr>
                <w:rFonts w:ascii="Calibri" w:eastAsia="Times New Roman" w:hAnsi="Calibri" w:cs="B Nazanin" w:hint="cs"/>
                <w:rtl/>
              </w:rPr>
              <w:t>ی</w:t>
            </w:r>
            <w:r w:rsidRPr="00461CBA">
              <w:rPr>
                <w:rFonts w:ascii="Calibri" w:eastAsia="Times New Roman" w:hAnsi="Calibri" w:cs="B Nazanin" w:hint="eastAsia"/>
                <w:rtl/>
              </w:rPr>
              <w:t>رنده</w:t>
            </w:r>
            <w:r w:rsidRPr="00461CBA">
              <w:rPr>
                <w:rFonts w:ascii="Calibri" w:eastAsia="Times New Roman" w:hAnsi="Calibri" w:cs="B Nazanin"/>
                <w:rtl/>
              </w:rPr>
              <w:t xml:space="preserve"> خدمت) از آموزش ها</w:t>
            </w:r>
            <w:r w:rsidRPr="00461CBA">
              <w:rPr>
                <w:rFonts w:ascii="Calibri" w:eastAsia="Times New Roman" w:hAnsi="Calibri" w:cs="B Nazanin" w:hint="cs"/>
                <w:rtl/>
              </w:rPr>
              <w:t xml:space="preserve"> و خدمات</w:t>
            </w:r>
            <w:r w:rsidRPr="00461CBA">
              <w:rPr>
                <w:rFonts w:ascii="Calibri" w:eastAsia="Times New Roman" w:hAnsi="Calibri" w:cs="B Nazanin"/>
                <w:rtl/>
              </w:rPr>
              <w:t xml:space="preserve"> ارائه شده آگاه</w:t>
            </w:r>
            <w:r w:rsidRPr="00461CBA">
              <w:rPr>
                <w:rFonts w:ascii="Calibri" w:eastAsia="Times New Roman" w:hAnsi="Calibri" w:cs="B Nazanin" w:hint="cs"/>
                <w:rtl/>
              </w:rPr>
              <w:t>ی</w:t>
            </w:r>
            <w:r w:rsidRPr="00461CBA">
              <w:rPr>
                <w:rFonts w:ascii="Calibri" w:eastAsia="Times New Roman" w:hAnsi="Calibri" w:cs="B Nazanin"/>
                <w:rtl/>
              </w:rPr>
              <w:t xml:space="preserve"> دارد؟</w:t>
            </w:r>
          </w:p>
          <w:p w14:paraId="738372A2" w14:textId="77777777" w:rsidR="00B62BEB" w:rsidRPr="00461CBA" w:rsidRDefault="00B62BEB" w:rsidP="00067917">
            <w:pPr>
              <w:bidi/>
              <w:spacing w:after="0" w:line="240" w:lineRule="auto"/>
              <w:rPr>
                <w:rFonts w:ascii="Calibri" w:eastAsia="Times New Roman" w:hAnsi="Calibri" w:cs="B Nazanin"/>
                <w:rtl/>
              </w:rPr>
            </w:pPr>
          </w:p>
          <w:p w14:paraId="14D1AA77" w14:textId="77777777" w:rsidR="00B62BEB" w:rsidRPr="00461CBA" w:rsidRDefault="00B62BEB" w:rsidP="00067917">
            <w:pPr>
              <w:bidi/>
              <w:spacing w:after="0" w:line="240" w:lineRule="auto"/>
              <w:jc w:val="both"/>
              <w:rPr>
                <w:rFonts w:ascii="Calibri" w:eastAsia="Times New Roman" w:hAnsi="Calibri" w:cs="B Nazanin"/>
                <w:rtl/>
              </w:rPr>
            </w:pPr>
            <w:r w:rsidRPr="00461CBA">
              <w:rPr>
                <w:rFonts w:ascii="Calibri" w:eastAsia="Times New Roman" w:hAnsi="Calibri" w:cs="B Nazanin" w:hint="cs"/>
                <w:rtl/>
              </w:rPr>
              <w:t>آیا گیرنده خدمت از نحوه برخورد آموزش های داده شده و مراقبت انجام شده توسط ارایه دهنده خدمت راضی است؟</w:t>
            </w:r>
          </w:p>
        </w:tc>
        <w:tc>
          <w:tcPr>
            <w:tcW w:w="4337" w:type="dxa"/>
            <w:tcBorders>
              <w:top w:val="single" w:sz="4" w:space="0" w:color="auto"/>
              <w:left w:val="single" w:sz="4" w:space="0" w:color="auto"/>
              <w:bottom w:val="single" w:sz="4" w:space="0" w:color="auto"/>
              <w:right w:val="single" w:sz="4" w:space="0" w:color="auto"/>
            </w:tcBorders>
            <w:vAlign w:val="center"/>
          </w:tcPr>
          <w:p w14:paraId="4A854337" w14:textId="77777777" w:rsidR="00B62BEB" w:rsidRPr="00461CBA" w:rsidRDefault="00B62BEB" w:rsidP="00067917">
            <w:pPr>
              <w:bidi/>
              <w:spacing w:after="0" w:line="240" w:lineRule="auto"/>
              <w:jc w:val="both"/>
              <w:rPr>
                <w:rFonts w:ascii="Calibri" w:eastAsia="Times New Roman" w:hAnsi="Calibri" w:cs="B Nazanin"/>
                <w:sz w:val="20"/>
                <w:szCs w:val="20"/>
                <w:lang w:bidi="fa-IR"/>
              </w:rPr>
            </w:pPr>
            <w:r w:rsidRPr="00461CBA">
              <w:rPr>
                <w:rFonts w:ascii="Calibri" w:eastAsia="Times New Roman" w:hAnsi="Calibri" w:cs="B Nazanin"/>
                <w:sz w:val="20"/>
                <w:szCs w:val="20"/>
                <w:rtl/>
                <w:lang w:bidi="fa-IR"/>
              </w:rPr>
              <w:t>از دو سالمند که اخ</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را</w:t>
            </w:r>
            <w:r w:rsidRPr="00461CBA">
              <w:rPr>
                <w:rFonts w:ascii="Calibri" w:eastAsia="Times New Roman" w:hAnsi="Calibri" w:cs="B Nazanin"/>
                <w:sz w:val="20"/>
                <w:szCs w:val="20"/>
                <w:rtl/>
                <w:lang w:bidi="fa-IR"/>
              </w:rPr>
              <w:t xml:space="preserve"> مراجعه نموده اند </w:t>
            </w:r>
            <w:r w:rsidRPr="00461CBA">
              <w:rPr>
                <w:rFonts w:ascii="Calibri" w:eastAsia="Times New Roman" w:hAnsi="Calibri" w:cs="B Nazanin" w:hint="cs"/>
                <w:sz w:val="20"/>
                <w:szCs w:val="20"/>
                <w:rtl/>
                <w:lang w:bidi="fa-IR"/>
              </w:rPr>
              <w:t>در خصوص</w:t>
            </w:r>
            <w:r w:rsidRPr="00461CBA">
              <w:rPr>
                <w:rFonts w:ascii="Calibri" w:eastAsia="Times New Roman" w:hAnsi="Calibri" w:cs="B Nazanin"/>
                <w:sz w:val="20"/>
                <w:szCs w:val="20"/>
                <w:rtl/>
                <w:lang w:bidi="fa-IR"/>
              </w:rPr>
              <w:t xml:space="preserve"> آگاه</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از خدمات در</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افت</w:t>
            </w:r>
            <w:r w:rsidRPr="00461CBA">
              <w:rPr>
                <w:rFonts w:ascii="Calibri" w:eastAsia="Times New Roman" w:hAnsi="Calibri" w:cs="B Nazanin"/>
                <w:sz w:val="20"/>
                <w:szCs w:val="20"/>
                <w:rtl/>
                <w:lang w:bidi="fa-IR"/>
              </w:rPr>
              <w:t xml:space="preserve"> شده  بر اساس پروتکل ها</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مرتبط با سالمندان (فشارخون، تغذ</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ه،</w:t>
            </w:r>
            <w:r w:rsidRPr="00461CBA">
              <w:rPr>
                <w:rFonts w:ascii="Calibri" w:eastAsia="Times New Roman" w:hAnsi="Calibri" w:cs="B Nazanin"/>
                <w:sz w:val="20"/>
                <w:szCs w:val="20"/>
                <w:rtl/>
                <w:lang w:bidi="fa-IR"/>
              </w:rPr>
              <w:t xml:space="preserve"> سقوط و عدم تعادل، افسردگ</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w:t>
            </w:r>
            <w:r w:rsidRPr="00461CBA">
              <w:rPr>
                <w:rFonts w:ascii="Calibri" w:eastAsia="Times New Roman" w:hAnsi="Calibri" w:cs="B Nazanin"/>
                <w:sz w:val="20"/>
                <w:szCs w:val="20"/>
                <w:rtl/>
                <w:lang w:bidi="fa-IR"/>
              </w:rPr>
              <w:t xml:space="preserve"> خطر سنج</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ب</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مار</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ها</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غ</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ر</w:t>
            </w:r>
            <w:r w:rsidRPr="00461CBA">
              <w:rPr>
                <w:rFonts w:ascii="Calibri" w:eastAsia="Times New Roman" w:hAnsi="Calibri" w:cs="B Nazanin"/>
                <w:sz w:val="20"/>
                <w:szCs w:val="20"/>
                <w:rtl/>
                <w:lang w:bidi="fa-IR"/>
              </w:rPr>
              <w:t xml:space="preserve"> واگ</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ر</w:t>
            </w:r>
            <w:r w:rsidRPr="00461CBA">
              <w:rPr>
                <w:rFonts w:ascii="Calibri" w:eastAsia="Times New Roman" w:hAnsi="Calibri" w:cs="B Nazanin"/>
                <w:sz w:val="20"/>
                <w:szCs w:val="20"/>
                <w:rtl/>
                <w:lang w:bidi="fa-IR"/>
              </w:rPr>
              <w:t xml:space="preserve"> و ... </w:t>
            </w:r>
            <w:r w:rsidRPr="00461CBA">
              <w:rPr>
                <w:rFonts w:ascii="Calibri" w:eastAsia="Times New Roman" w:hAnsi="Calibri" w:cs="B Nazanin" w:hint="cs"/>
                <w:sz w:val="20"/>
                <w:szCs w:val="20"/>
                <w:rtl/>
                <w:lang w:bidi="fa-IR"/>
              </w:rPr>
              <w:t>) و خدمات ارائه شده سوال نمایید.</w:t>
            </w:r>
          </w:p>
          <w:p w14:paraId="7570605B" w14:textId="77777777" w:rsidR="00B62BEB" w:rsidRPr="00461CBA" w:rsidRDefault="00B62BEB" w:rsidP="00067917">
            <w:pPr>
              <w:bidi/>
              <w:spacing w:after="0" w:line="240" w:lineRule="auto"/>
              <w:jc w:val="both"/>
              <w:rPr>
                <w:rFonts w:ascii="Calibri" w:eastAsia="Times New Roman" w:hAnsi="Calibri" w:cs="B Nazanin"/>
                <w:sz w:val="20"/>
                <w:szCs w:val="20"/>
                <w:rtl/>
                <w:lang w:bidi="fa-IR"/>
              </w:rPr>
            </w:pP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D78EB" w14:textId="77777777" w:rsidR="00B62BEB" w:rsidRPr="00461CBA" w:rsidRDefault="00B62B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آ</w:t>
            </w:r>
            <w:r w:rsidRPr="00461CBA">
              <w:rPr>
                <w:rFonts w:ascii="Calibri" w:eastAsia="Times New Roman" w:hAnsi="Calibri" w:cs="B Nazanin"/>
                <w:sz w:val="20"/>
                <w:szCs w:val="20"/>
                <w:rtl/>
                <w:lang w:bidi="fa-IR"/>
              </w:rPr>
              <w:t>گاه</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هر دو سالمند از آموزش ها و خدمت</w:t>
            </w:r>
            <w:r w:rsidRPr="00461CBA">
              <w:rPr>
                <w:rFonts w:ascii="Calibri" w:eastAsia="Times New Roman" w:hAnsi="Calibri" w:cs="B Nazanin"/>
                <w:sz w:val="20"/>
                <w:szCs w:val="20"/>
                <w:lang w:bidi="fa-IR"/>
              </w:rPr>
              <w:t xml:space="preserve"> </w:t>
            </w:r>
            <w:r w:rsidRPr="00461CBA">
              <w:rPr>
                <w:rFonts w:ascii="Calibri" w:eastAsia="Times New Roman" w:hAnsi="Calibri" w:cs="B Nazanin" w:hint="cs"/>
                <w:sz w:val="20"/>
                <w:szCs w:val="20"/>
                <w:rtl/>
                <w:lang w:bidi="fa-IR"/>
              </w:rPr>
              <w:t>: 2 امتیاز</w:t>
            </w:r>
          </w:p>
          <w:p w14:paraId="3284C4EF" w14:textId="77777777" w:rsidR="00B62BEB" w:rsidRPr="00461CBA" w:rsidRDefault="00B62B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آ</w:t>
            </w:r>
            <w:r w:rsidRPr="00461CBA">
              <w:rPr>
                <w:rFonts w:ascii="Calibri" w:eastAsia="Times New Roman" w:hAnsi="Calibri" w:cs="B Nazanin"/>
                <w:sz w:val="20"/>
                <w:szCs w:val="20"/>
                <w:rtl/>
                <w:lang w:bidi="fa-IR"/>
              </w:rPr>
              <w:t>گاه</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w:t>
            </w:r>
            <w:r w:rsidRPr="00461CBA">
              <w:rPr>
                <w:rFonts w:ascii="Calibri" w:eastAsia="Times New Roman" w:hAnsi="Calibri" w:cs="B Nazanin" w:hint="cs"/>
                <w:sz w:val="20"/>
                <w:szCs w:val="20"/>
                <w:rtl/>
                <w:lang w:bidi="fa-IR"/>
              </w:rPr>
              <w:t>ی</w:t>
            </w:r>
            <w:r w:rsidRPr="00461CBA">
              <w:rPr>
                <w:rFonts w:ascii="Calibri" w:eastAsia="Times New Roman" w:hAnsi="Calibri" w:cs="B Nazanin" w:hint="eastAsia"/>
                <w:sz w:val="20"/>
                <w:szCs w:val="20"/>
                <w:rtl/>
                <w:lang w:bidi="fa-IR"/>
              </w:rPr>
              <w:t>ک</w:t>
            </w:r>
            <w:r w:rsidRPr="00461CBA">
              <w:rPr>
                <w:rFonts w:ascii="Calibri" w:eastAsia="Times New Roman" w:hAnsi="Calibri" w:cs="B Nazanin"/>
                <w:sz w:val="20"/>
                <w:szCs w:val="20"/>
                <w:rtl/>
                <w:lang w:bidi="fa-IR"/>
              </w:rPr>
              <w:t xml:space="preserve"> سالمند از آموزش ها و خدمت</w:t>
            </w:r>
            <w:r w:rsidRPr="00461CBA">
              <w:rPr>
                <w:rFonts w:ascii="Calibri" w:eastAsia="Times New Roman" w:hAnsi="Calibri" w:cs="B Nazanin"/>
                <w:sz w:val="20"/>
                <w:szCs w:val="20"/>
                <w:lang w:bidi="fa-IR"/>
              </w:rPr>
              <w:t xml:space="preserve"> </w:t>
            </w:r>
            <w:r w:rsidRPr="00461CBA">
              <w:rPr>
                <w:rFonts w:ascii="Calibri" w:eastAsia="Times New Roman" w:hAnsi="Calibri" w:cs="B Nazanin" w:hint="cs"/>
                <w:sz w:val="20"/>
                <w:szCs w:val="20"/>
                <w:rtl/>
                <w:lang w:bidi="fa-IR"/>
              </w:rPr>
              <w:t>: یک امتیاز</w:t>
            </w:r>
          </w:p>
          <w:p w14:paraId="2A83DE84" w14:textId="77777777" w:rsidR="00B62BEB" w:rsidRPr="00461CBA" w:rsidRDefault="00B62B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sz w:val="20"/>
                <w:szCs w:val="20"/>
                <w:rtl/>
                <w:lang w:bidi="fa-IR"/>
              </w:rPr>
              <w:t>هر دو سالمند از خدمات و آموزش ها</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لازم، آگاه</w:t>
            </w:r>
            <w:r w:rsidRPr="00461CBA">
              <w:rPr>
                <w:rFonts w:ascii="Calibri" w:eastAsia="Times New Roman" w:hAnsi="Calibri" w:cs="B Nazanin" w:hint="cs"/>
                <w:sz w:val="20"/>
                <w:szCs w:val="20"/>
                <w:rtl/>
                <w:lang w:bidi="fa-IR"/>
              </w:rPr>
              <w:t>ی</w:t>
            </w:r>
            <w:r w:rsidRPr="00461CBA">
              <w:rPr>
                <w:rFonts w:ascii="Calibri" w:eastAsia="Times New Roman" w:hAnsi="Calibri" w:cs="B Nazanin"/>
                <w:sz w:val="20"/>
                <w:szCs w:val="20"/>
                <w:rtl/>
                <w:lang w:bidi="fa-IR"/>
              </w:rPr>
              <w:t xml:space="preserve"> ندارند</w:t>
            </w:r>
            <w:r w:rsidRPr="00461CBA">
              <w:rPr>
                <w:rFonts w:ascii="Calibri" w:eastAsia="Times New Roman" w:hAnsi="Calibri" w:cs="B Nazanin" w:hint="cs"/>
                <w:sz w:val="20"/>
                <w:szCs w:val="20"/>
                <w:rtl/>
                <w:lang w:bidi="fa-IR"/>
              </w:rPr>
              <w:t>: 0 امتیاز</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C31B1" w14:textId="77777777" w:rsidR="00B62BEB" w:rsidRPr="00461CBA" w:rsidRDefault="00B62BEB"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4"/>
                <w:szCs w:val="24"/>
                <w:rtl/>
              </w:rPr>
              <w:t>2</w:t>
            </w:r>
          </w:p>
        </w:tc>
        <w:tc>
          <w:tcPr>
            <w:tcW w:w="979" w:type="dxa"/>
            <w:tcBorders>
              <w:top w:val="single" w:sz="4" w:space="0" w:color="auto"/>
              <w:left w:val="single" w:sz="4" w:space="0" w:color="auto"/>
              <w:bottom w:val="single" w:sz="4" w:space="0" w:color="auto"/>
              <w:right w:val="single" w:sz="4" w:space="0" w:color="auto"/>
            </w:tcBorders>
          </w:tcPr>
          <w:p w14:paraId="290B0E92" w14:textId="77777777" w:rsidR="00B62BEB" w:rsidRPr="00461CBA" w:rsidRDefault="00B62BEB" w:rsidP="00067917">
            <w:pPr>
              <w:bidi/>
              <w:spacing w:after="0" w:line="240" w:lineRule="auto"/>
              <w:jc w:val="center"/>
              <w:rPr>
                <w:rFonts w:ascii="Calibri" w:eastAsia="Times New Roman" w:hAnsi="Calibri" w:cs="B Nazanin"/>
                <w:b/>
                <w:bCs/>
                <w:sz w:val="24"/>
                <w:szCs w:val="24"/>
                <w:rtl/>
              </w:rPr>
            </w:pPr>
          </w:p>
        </w:tc>
      </w:tr>
      <w:tr w:rsidR="00461CBA" w:rsidRPr="00461CBA" w14:paraId="7ADAD7BF" w14:textId="77777777" w:rsidTr="00A81719">
        <w:trPr>
          <w:cantSplit/>
          <w:trHeight w:val="1134"/>
        </w:trPr>
        <w:tc>
          <w:tcPr>
            <w:tcW w:w="827" w:type="dxa"/>
            <w:vMerge/>
            <w:tcBorders>
              <w:left w:val="single" w:sz="4" w:space="0" w:color="auto"/>
              <w:bottom w:val="single" w:sz="4" w:space="0" w:color="auto"/>
              <w:right w:val="single" w:sz="4" w:space="0" w:color="auto"/>
            </w:tcBorders>
            <w:textDirection w:val="btLr"/>
            <w:vAlign w:val="center"/>
          </w:tcPr>
          <w:p w14:paraId="7191CEBF" w14:textId="77777777" w:rsidR="00B62BEB" w:rsidRPr="00461CBA" w:rsidRDefault="00B62BEB" w:rsidP="00067917">
            <w:pPr>
              <w:bidi/>
              <w:spacing w:after="0" w:line="240" w:lineRule="auto"/>
              <w:ind w:left="113" w:right="113"/>
              <w:jc w:val="center"/>
              <w:rPr>
                <w:rFonts w:ascii="Calibri" w:eastAsia="Times New Roman" w:hAnsi="Calibri" w:cs="B Nazanin"/>
                <w:sz w:val="24"/>
                <w:szCs w:val="24"/>
                <w:rt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56A94" w14:textId="77777777" w:rsidR="00B62BEB" w:rsidRPr="00461CBA" w:rsidRDefault="00B62BEB" w:rsidP="00067917">
            <w:pPr>
              <w:bidi/>
              <w:spacing w:after="0" w:line="240" w:lineRule="auto"/>
              <w:jc w:val="center"/>
              <w:rPr>
                <w:rFonts w:ascii="Calibri" w:eastAsia="Times New Roman" w:hAnsi="Calibri" w:cs="B Nazanin"/>
                <w:sz w:val="24"/>
                <w:szCs w:val="24"/>
                <w:rtl/>
              </w:rPr>
            </w:pPr>
            <w:r w:rsidRPr="00461CBA">
              <w:rPr>
                <w:rFonts w:ascii="Calibri" w:eastAsia="Times New Roman" w:hAnsi="Calibri" w:cs="B Nazanin" w:hint="cs"/>
                <w:sz w:val="24"/>
                <w:szCs w:val="24"/>
                <w:rtl/>
              </w:rPr>
              <w:t>20</w:t>
            </w:r>
          </w:p>
        </w:tc>
        <w:tc>
          <w:tcPr>
            <w:tcW w:w="2740" w:type="dxa"/>
            <w:vMerge/>
            <w:tcBorders>
              <w:left w:val="single" w:sz="4" w:space="0" w:color="auto"/>
              <w:bottom w:val="single" w:sz="4" w:space="0" w:color="auto"/>
              <w:right w:val="single" w:sz="4" w:space="0" w:color="auto"/>
            </w:tcBorders>
            <w:shd w:val="clear" w:color="auto" w:fill="auto"/>
            <w:vAlign w:val="center"/>
          </w:tcPr>
          <w:p w14:paraId="27C6668A" w14:textId="77777777" w:rsidR="00B62BEB" w:rsidRPr="00461CBA" w:rsidRDefault="00B62BEB" w:rsidP="00067917">
            <w:pPr>
              <w:bidi/>
              <w:spacing w:after="0" w:line="240" w:lineRule="auto"/>
              <w:jc w:val="both"/>
              <w:rPr>
                <w:rFonts w:ascii="Calibri" w:eastAsia="Times New Roman" w:hAnsi="Calibri" w:cs="B Nazanin"/>
                <w:rtl/>
              </w:rPr>
            </w:pPr>
          </w:p>
        </w:tc>
        <w:tc>
          <w:tcPr>
            <w:tcW w:w="4337" w:type="dxa"/>
            <w:tcBorders>
              <w:top w:val="single" w:sz="4" w:space="0" w:color="auto"/>
              <w:left w:val="single" w:sz="4" w:space="0" w:color="auto"/>
              <w:bottom w:val="single" w:sz="4" w:space="0" w:color="auto"/>
              <w:right w:val="single" w:sz="4" w:space="0" w:color="auto"/>
            </w:tcBorders>
            <w:vAlign w:val="center"/>
          </w:tcPr>
          <w:p w14:paraId="01588D83" w14:textId="77777777" w:rsidR="00B62BEB" w:rsidRPr="00461CBA" w:rsidRDefault="00B62BEB" w:rsidP="00067917">
            <w:pPr>
              <w:bidi/>
              <w:spacing w:after="0" w:line="240" w:lineRule="auto"/>
              <w:jc w:val="both"/>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مصاحبه حضوری یا تماس تلفنی با سه سالمند که در طی دوهفته گذشته مراجعه نموده  اند.</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988BF" w14:textId="06B8405B" w:rsidR="00B62BEB" w:rsidRPr="00461CBA" w:rsidRDefault="00B62BEB" w:rsidP="002767AF">
            <w:pPr>
              <w:bidi/>
              <w:spacing w:after="0" w:line="240" w:lineRule="auto"/>
              <w:jc w:val="center"/>
              <w:rPr>
                <w:rFonts w:ascii="Calibri" w:eastAsia="Times New Roman" w:hAnsi="Calibri" w:cs="B Nazanin"/>
                <w:sz w:val="20"/>
                <w:szCs w:val="20"/>
                <w:rtl/>
                <w:lang w:bidi="fa-IR"/>
              </w:rPr>
            </w:pPr>
            <w:r w:rsidRPr="00461CBA">
              <w:rPr>
                <w:rFonts w:ascii="Calibri" w:eastAsia="Times New Roman" w:hAnsi="Calibri" w:cs="B Nazanin" w:hint="cs"/>
                <w:sz w:val="20"/>
                <w:szCs w:val="20"/>
                <w:rtl/>
                <w:lang w:bidi="fa-IR"/>
              </w:rPr>
              <w:t xml:space="preserve">جمع بندی پاسخ سالمندان هر یک </w:t>
            </w:r>
            <w:r w:rsidR="002767AF" w:rsidRPr="00461CBA">
              <w:rPr>
                <w:rFonts w:ascii="Calibri" w:eastAsia="Times New Roman" w:hAnsi="Calibri" w:cs="B Nazanin" w:hint="cs"/>
                <w:sz w:val="20"/>
                <w:szCs w:val="20"/>
                <w:rtl/>
                <w:lang w:bidi="fa-IR"/>
              </w:rPr>
              <w:t>1</w:t>
            </w:r>
            <w:r w:rsidRPr="00461CBA">
              <w:rPr>
                <w:rFonts w:ascii="Calibri" w:eastAsia="Times New Roman" w:hAnsi="Calibri" w:cs="B Nazanin" w:hint="cs"/>
                <w:sz w:val="20"/>
                <w:szCs w:val="20"/>
                <w:rtl/>
                <w:lang w:bidi="fa-IR"/>
              </w:rPr>
              <w:t xml:space="preserve"> امتیاز</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DD07" w14:textId="6CDC1ADC" w:rsidR="00B62BEB" w:rsidRPr="00461CBA" w:rsidRDefault="002767AF" w:rsidP="00067917">
            <w:pPr>
              <w:bidi/>
              <w:spacing w:after="0" w:line="240" w:lineRule="auto"/>
              <w:jc w:val="center"/>
              <w:rPr>
                <w:rFonts w:ascii="Calibri" w:eastAsia="Times New Roman" w:hAnsi="Calibri" w:cs="B Nazanin"/>
                <w:b/>
                <w:bCs/>
                <w:sz w:val="24"/>
                <w:szCs w:val="24"/>
              </w:rPr>
            </w:pPr>
            <w:r w:rsidRPr="00461CBA">
              <w:rPr>
                <w:rFonts w:ascii="Calibri" w:eastAsia="Times New Roman" w:hAnsi="Calibri" w:cs="B Nazanin" w:hint="cs"/>
                <w:b/>
                <w:bCs/>
                <w:sz w:val="24"/>
                <w:szCs w:val="24"/>
                <w:rtl/>
              </w:rPr>
              <w:t>3</w:t>
            </w:r>
          </w:p>
        </w:tc>
        <w:tc>
          <w:tcPr>
            <w:tcW w:w="979" w:type="dxa"/>
            <w:tcBorders>
              <w:top w:val="single" w:sz="4" w:space="0" w:color="auto"/>
              <w:left w:val="single" w:sz="4" w:space="0" w:color="auto"/>
              <w:bottom w:val="single" w:sz="4" w:space="0" w:color="auto"/>
              <w:right w:val="single" w:sz="4" w:space="0" w:color="auto"/>
            </w:tcBorders>
          </w:tcPr>
          <w:p w14:paraId="240F5273" w14:textId="77777777" w:rsidR="00B62BEB" w:rsidRPr="00461CBA" w:rsidRDefault="00B62BEB" w:rsidP="00067917">
            <w:pPr>
              <w:bidi/>
              <w:spacing w:after="0" w:line="240" w:lineRule="auto"/>
              <w:jc w:val="center"/>
              <w:rPr>
                <w:rFonts w:ascii="Calibri" w:eastAsia="Times New Roman" w:hAnsi="Calibri" w:cs="B Nazanin"/>
                <w:b/>
                <w:bCs/>
                <w:sz w:val="24"/>
                <w:szCs w:val="24"/>
                <w:rtl/>
              </w:rPr>
            </w:pPr>
          </w:p>
        </w:tc>
      </w:tr>
      <w:tr w:rsidR="00461CBA" w:rsidRPr="00461CBA" w14:paraId="42F3E14E" w14:textId="77777777" w:rsidTr="00D015F8">
        <w:trPr>
          <w:trHeight w:val="690"/>
        </w:trPr>
        <w:tc>
          <w:tcPr>
            <w:tcW w:w="12666" w:type="dxa"/>
            <w:gridSpan w:val="5"/>
            <w:tcBorders>
              <w:top w:val="single" w:sz="4" w:space="0" w:color="auto"/>
              <w:left w:val="single" w:sz="4" w:space="0" w:color="auto"/>
              <w:bottom w:val="single" w:sz="4" w:space="0" w:color="auto"/>
              <w:right w:val="single" w:sz="4" w:space="0" w:color="auto"/>
            </w:tcBorders>
          </w:tcPr>
          <w:p w14:paraId="14C6577D" w14:textId="1AF3E899" w:rsidR="00CC7176" w:rsidRPr="00461CBA" w:rsidRDefault="00940D86"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4"/>
                <w:szCs w:val="24"/>
                <w:rtl/>
              </w:rPr>
              <w:t>جمع کل امتیاز پایش انجام شده :                       امتیاز کسب شده :</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70445" w14:textId="77777777" w:rsidR="00CC7176" w:rsidRPr="00461CBA" w:rsidRDefault="00CC7176" w:rsidP="00067917">
            <w:pPr>
              <w:bidi/>
              <w:spacing w:after="0" w:line="240" w:lineRule="auto"/>
              <w:jc w:val="center"/>
              <w:rPr>
                <w:rFonts w:ascii="Calibri" w:eastAsia="Times New Roman" w:hAnsi="Calibri" w:cs="B Nazanin"/>
                <w:b/>
                <w:bCs/>
                <w:sz w:val="24"/>
                <w:szCs w:val="24"/>
                <w:rtl/>
              </w:rPr>
            </w:pPr>
            <w:r w:rsidRPr="00461CBA">
              <w:rPr>
                <w:rFonts w:ascii="Calibri" w:eastAsia="Times New Roman" w:hAnsi="Calibri" w:cs="B Nazanin" w:hint="cs"/>
                <w:b/>
                <w:bCs/>
                <w:sz w:val="24"/>
                <w:szCs w:val="24"/>
                <w:rtl/>
              </w:rPr>
              <w:t>100</w:t>
            </w:r>
          </w:p>
        </w:tc>
        <w:tc>
          <w:tcPr>
            <w:tcW w:w="979" w:type="dxa"/>
            <w:tcBorders>
              <w:top w:val="single" w:sz="4" w:space="0" w:color="auto"/>
              <w:left w:val="single" w:sz="4" w:space="0" w:color="auto"/>
              <w:bottom w:val="single" w:sz="4" w:space="0" w:color="auto"/>
              <w:right w:val="single" w:sz="4" w:space="0" w:color="auto"/>
            </w:tcBorders>
          </w:tcPr>
          <w:p w14:paraId="460B84D6" w14:textId="77777777" w:rsidR="00CC7176" w:rsidRPr="00461CBA" w:rsidRDefault="00CC7176" w:rsidP="00067917">
            <w:pPr>
              <w:bidi/>
              <w:spacing w:after="0" w:line="240" w:lineRule="auto"/>
              <w:jc w:val="center"/>
              <w:rPr>
                <w:rFonts w:ascii="Calibri" w:eastAsia="Times New Roman" w:hAnsi="Calibri" w:cs="B Nazanin"/>
                <w:b/>
                <w:bCs/>
                <w:sz w:val="24"/>
                <w:szCs w:val="24"/>
                <w:rtl/>
              </w:rPr>
            </w:pPr>
          </w:p>
        </w:tc>
      </w:tr>
    </w:tbl>
    <w:p w14:paraId="211745D4" w14:textId="77777777" w:rsidR="00B62BEB" w:rsidRPr="00461CBA" w:rsidRDefault="00B62BEB" w:rsidP="00B62BEB">
      <w:pPr>
        <w:bidi/>
        <w:rPr>
          <w:rFonts w:cs="B Nazanin"/>
          <w:rtl/>
        </w:rPr>
      </w:pPr>
    </w:p>
    <w:p w14:paraId="14DE9D5A" w14:textId="77777777" w:rsidR="00B62BEB" w:rsidRPr="00461CBA" w:rsidRDefault="00B62BEB" w:rsidP="00B62BEB">
      <w:pPr>
        <w:bidi/>
        <w:rPr>
          <w:rFonts w:cs="B Nazanin"/>
          <w:b/>
          <w:bCs/>
          <w:rtl/>
        </w:rPr>
      </w:pPr>
    </w:p>
    <w:p w14:paraId="2DCE9478" w14:textId="77777777" w:rsidR="00246C03" w:rsidRPr="00461CBA" w:rsidRDefault="00246C03" w:rsidP="00246C03">
      <w:pPr>
        <w:bidi/>
        <w:rPr>
          <w:rFonts w:cs="B Nazanin"/>
          <w:b/>
          <w:bCs/>
          <w:rtl/>
        </w:rPr>
      </w:pPr>
    </w:p>
    <w:p w14:paraId="692284D3" w14:textId="77777777" w:rsidR="00246C03" w:rsidRPr="00461CBA" w:rsidRDefault="00246C03" w:rsidP="00246C03">
      <w:pPr>
        <w:bidi/>
        <w:rPr>
          <w:rFonts w:cs="B Nazanin"/>
          <w:b/>
          <w:bCs/>
          <w:rtl/>
        </w:rPr>
      </w:pPr>
    </w:p>
    <w:p w14:paraId="1C733819" w14:textId="77777777" w:rsidR="00246C03" w:rsidRPr="00461CBA" w:rsidRDefault="00246C03" w:rsidP="00246C03">
      <w:pPr>
        <w:bidi/>
        <w:rPr>
          <w:rFonts w:cs="B Nazanin"/>
          <w:b/>
          <w:bCs/>
          <w:rtl/>
        </w:rPr>
      </w:pPr>
    </w:p>
    <w:p w14:paraId="3B47362D" w14:textId="607E51CD" w:rsidR="00B62BEB" w:rsidRPr="00461CBA" w:rsidRDefault="005C63D8" w:rsidP="005C63D8">
      <w:pPr>
        <w:bidi/>
        <w:spacing w:after="0"/>
        <w:rPr>
          <w:rFonts w:cs="B Nazanin"/>
          <w:rtl/>
        </w:rPr>
      </w:pPr>
      <w:r w:rsidRPr="00461CBA">
        <w:rPr>
          <w:rFonts w:cs="B Nazanin" w:hint="cs"/>
          <w:rtl/>
        </w:rPr>
        <w:lastRenderedPageBreak/>
        <w:t xml:space="preserve">درج امتیاز تشویقی برای ستاد شهرستان : </w:t>
      </w:r>
    </w:p>
    <w:tbl>
      <w:tblPr>
        <w:tblStyle w:val="TableGrid"/>
        <w:bidiVisual/>
        <w:tblW w:w="13368" w:type="dxa"/>
        <w:jc w:val="center"/>
        <w:tblLook w:val="04A0" w:firstRow="1" w:lastRow="0" w:firstColumn="1" w:lastColumn="0" w:noHBand="0" w:noVBand="1"/>
      </w:tblPr>
      <w:tblGrid>
        <w:gridCol w:w="777"/>
        <w:gridCol w:w="2606"/>
        <w:gridCol w:w="5173"/>
        <w:gridCol w:w="3056"/>
        <w:gridCol w:w="1756"/>
      </w:tblGrid>
      <w:tr w:rsidR="00461CBA" w:rsidRPr="00461CBA" w14:paraId="1067C4F8" w14:textId="77777777" w:rsidTr="00FC7815">
        <w:trPr>
          <w:trHeight w:val="166"/>
          <w:jc w:val="center"/>
        </w:trPr>
        <w:tc>
          <w:tcPr>
            <w:tcW w:w="777" w:type="dxa"/>
            <w:shd w:val="clear" w:color="auto" w:fill="D9D9D9" w:themeFill="background1" w:themeFillShade="D9"/>
            <w:vAlign w:val="center"/>
          </w:tcPr>
          <w:p w14:paraId="35F623D5" w14:textId="77777777" w:rsidR="00E74381" w:rsidRPr="00461CBA" w:rsidRDefault="00E74381" w:rsidP="00B62BEB">
            <w:pPr>
              <w:bidi/>
              <w:jc w:val="center"/>
              <w:rPr>
                <w:rFonts w:cs="B Nazanin"/>
                <w:b/>
                <w:bCs/>
                <w:rtl/>
              </w:rPr>
            </w:pPr>
            <w:r w:rsidRPr="00461CBA">
              <w:rPr>
                <w:rFonts w:cs="B Nazanin" w:hint="cs"/>
                <w:b/>
                <w:bCs/>
                <w:rtl/>
              </w:rPr>
              <w:t>ردیف</w:t>
            </w:r>
          </w:p>
        </w:tc>
        <w:tc>
          <w:tcPr>
            <w:tcW w:w="2606" w:type="dxa"/>
            <w:shd w:val="clear" w:color="auto" w:fill="D9D9D9" w:themeFill="background1" w:themeFillShade="D9"/>
            <w:vAlign w:val="center"/>
          </w:tcPr>
          <w:p w14:paraId="4E933159" w14:textId="77777777" w:rsidR="00E74381" w:rsidRPr="00461CBA" w:rsidRDefault="00E74381" w:rsidP="00B62BEB">
            <w:pPr>
              <w:bidi/>
              <w:jc w:val="center"/>
              <w:rPr>
                <w:rFonts w:ascii="Calibri" w:eastAsia="Times New Roman" w:hAnsi="Calibri" w:cs="B Nazanin"/>
                <w:sz w:val="24"/>
                <w:szCs w:val="24"/>
                <w:rtl/>
              </w:rPr>
            </w:pPr>
            <w:r w:rsidRPr="00461CBA">
              <w:rPr>
                <w:rFonts w:ascii="Calibri" w:eastAsia="Times New Roman" w:hAnsi="Calibri" w:cs="B Nazanin" w:hint="cs"/>
                <w:b/>
                <w:bCs/>
                <w:rtl/>
              </w:rPr>
              <w:t>سنجه</w:t>
            </w:r>
          </w:p>
        </w:tc>
        <w:tc>
          <w:tcPr>
            <w:tcW w:w="5173" w:type="dxa"/>
            <w:shd w:val="clear" w:color="auto" w:fill="D9D9D9" w:themeFill="background1" w:themeFillShade="D9"/>
            <w:vAlign w:val="center"/>
          </w:tcPr>
          <w:p w14:paraId="7FD908DB" w14:textId="77777777" w:rsidR="00E74381" w:rsidRPr="00461CBA" w:rsidRDefault="00E74381" w:rsidP="00B62BEB">
            <w:pPr>
              <w:bidi/>
              <w:jc w:val="center"/>
              <w:rPr>
                <w:rFonts w:ascii="Calibri" w:eastAsia="Times New Roman" w:hAnsi="Calibri" w:cs="B Nazanin"/>
                <w:rtl/>
              </w:rPr>
            </w:pPr>
            <w:r w:rsidRPr="00461CBA">
              <w:rPr>
                <w:rFonts w:ascii="Calibri" w:eastAsia="Times New Roman" w:hAnsi="Calibri" w:cs="B Nazanin" w:hint="cs"/>
                <w:b/>
                <w:bCs/>
                <w:rtl/>
              </w:rPr>
              <w:t>استاندارد/راهنما</w:t>
            </w:r>
          </w:p>
        </w:tc>
        <w:tc>
          <w:tcPr>
            <w:tcW w:w="3056" w:type="dxa"/>
            <w:shd w:val="clear" w:color="auto" w:fill="D9D9D9" w:themeFill="background1" w:themeFillShade="D9"/>
            <w:vAlign w:val="center"/>
          </w:tcPr>
          <w:p w14:paraId="4435BE7B" w14:textId="77777777" w:rsidR="00E74381" w:rsidRPr="00461CBA" w:rsidRDefault="00E74381" w:rsidP="00B62BEB">
            <w:pPr>
              <w:bidi/>
              <w:jc w:val="center"/>
              <w:rPr>
                <w:rFonts w:cs="B Nazanin"/>
                <w:b/>
                <w:bCs/>
                <w:rtl/>
              </w:rPr>
            </w:pPr>
            <w:r w:rsidRPr="00461CBA">
              <w:rPr>
                <w:rFonts w:ascii="Calibri" w:eastAsia="Times New Roman" w:hAnsi="Calibri" w:cs="B Nazanin" w:hint="cs"/>
                <w:b/>
                <w:bCs/>
                <w:sz w:val="24"/>
                <w:szCs w:val="24"/>
                <w:rtl/>
              </w:rPr>
              <w:t>نحوه امتیاز دهی</w:t>
            </w:r>
          </w:p>
        </w:tc>
        <w:tc>
          <w:tcPr>
            <w:tcW w:w="1756" w:type="dxa"/>
            <w:shd w:val="clear" w:color="auto" w:fill="D9D9D9" w:themeFill="background1" w:themeFillShade="D9"/>
            <w:vAlign w:val="center"/>
          </w:tcPr>
          <w:p w14:paraId="18FF2CD6" w14:textId="77777777" w:rsidR="00E74381" w:rsidRPr="00461CBA" w:rsidRDefault="00E74381" w:rsidP="00B62BEB">
            <w:pPr>
              <w:bidi/>
              <w:jc w:val="center"/>
              <w:rPr>
                <w:rFonts w:cs="B Nazanin"/>
                <w:b/>
                <w:bCs/>
                <w:rtl/>
              </w:rPr>
            </w:pPr>
            <w:r w:rsidRPr="00461CBA">
              <w:rPr>
                <w:rFonts w:cs="B Nazanin" w:hint="cs"/>
                <w:b/>
                <w:bCs/>
                <w:rtl/>
              </w:rPr>
              <w:t>امتیاز کسب شده</w:t>
            </w:r>
          </w:p>
        </w:tc>
      </w:tr>
      <w:tr w:rsidR="00461CBA" w:rsidRPr="00461CBA" w14:paraId="4955AD71" w14:textId="77777777" w:rsidTr="00FC7815">
        <w:trPr>
          <w:trHeight w:val="626"/>
          <w:jc w:val="center"/>
        </w:trPr>
        <w:tc>
          <w:tcPr>
            <w:tcW w:w="777" w:type="dxa"/>
            <w:vAlign w:val="center"/>
          </w:tcPr>
          <w:p w14:paraId="77FC0C8C" w14:textId="083E2974" w:rsidR="00E74381" w:rsidRPr="00461CBA" w:rsidRDefault="00E74381" w:rsidP="00E74381">
            <w:pPr>
              <w:bidi/>
              <w:jc w:val="center"/>
              <w:rPr>
                <w:rFonts w:cs="B Nazanin"/>
                <w:b/>
                <w:bCs/>
                <w:rtl/>
              </w:rPr>
            </w:pPr>
            <w:r w:rsidRPr="00461CBA">
              <w:rPr>
                <w:rFonts w:cs="B Nazanin" w:hint="cs"/>
                <w:b/>
                <w:bCs/>
                <w:rtl/>
              </w:rPr>
              <w:t>1</w:t>
            </w:r>
          </w:p>
        </w:tc>
        <w:tc>
          <w:tcPr>
            <w:tcW w:w="2606" w:type="dxa"/>
            <w:vAlign w:val="center"/>
          </w:tcPr>
          <w:p w14:paraId="3D376BE8" w14:textId="77777777" w:rsidR="00E74381" w:rsidRPr="00461CBA" w:rsidRDefault="00E74381" w:rsidP="00067917">
            <w:pPr>
              <w:bidi/>
              <w:rPr>
                <w:rFonts w:cs="B Nazanin"/>
                <w:b/>
                <w:bCs/>
                <w:rtl/>
              </w:rPr>
            </w:pPr>
            <w:r w:rsidRPr="00461CBA">
              <w:rPr>
                <w:rFonts w:ascii="Calibri" w:eastAsia="Times New Roman" w:hAnsi="Calibri" w:cs="B Nazanin" w:hint="cs"/>
                <w:sz w:val="24"/>
                <w:szCs w:val="24"/>
                <w:rtl/>
              </w:rPr>
              <w:t>آیا خانه بهداشت/ پایگاه از نظر فیزیکی و فرآیندی ملاحظات و شرایط مناسب حضور سالمند را دارد؟</w:t>
            </w:r>
          </w:p>
        </w:tc>
        <w:tc>
          <w:tcPr>
            <w:tcW w:w="5173" w:type="dxa"/>
            <w:vAlign w:val="center"/>
          </w:tcPr>
          <w:p w14:paraId="123385BD" w14:textId="77777777" w:rsidR="00E74381" w:rsidRPr="00461CBA" w:rsidRDefault="00E74381" w:rsidP="00067917">
            <w:pPr>
              <w:bidi/>
              <w:rPr>
                <w:rFonts w:cs="B Nazanin"/>
                <w:b/>
                <w:bCs/>
                <w:rtl/>
              </w:rPr>
            </w:pPr>
            <w:r w:rsidRPr="00461CBA">
              <w:rPr>
                <w:rFonts w:ascii="Calibri" w:eastAsia="Times New Roman" w:hAnsi="Calibri" w:cs="B Nazanin" w:hint="cs"/>
                <w:rtl/>
              </w:rPr>
              <w:t>انتظار می رود مراکز خدمات جامع سلامت شرایط محیطی یا فرآیندها ی خود را به گونه ای تعریف نمایند که برای حضور و دریافت خدمت سالمند مناسب باشد از جمله رمپ، دستگیره، اختصاص نوبت های اول برای دریافت خدمت،و...</w:t>
            </w:r>
          </w:p>
        </w:tc>
        <w:tc>
          <w:tcPr>
            <w:tcW w:w="3056" w:type="dxa"/>
            <w:vAlign w:val="center"/>
          </w:tcPr>
          <w:p w14:paraId="5D9E710F" w14:textId="0EB9FEEC" w:rsidR="00E74381" w:rsidRPr="00461CBA" w:rsidRDefault="00E74381" w:rsidP="001E250D">
            <w:pPr>
              <w:bidi/>
              <w:rPr>
                <w:rFonts w:cs="B Nazanin"/>
                <w:b/>
                <w:bCs/>
                <w:rtl/>
              </w:rPr>
            </w:pPr>
            <w:r w:rsidRPr="00461CBA">
              <w:rPr>
                <w:rFonts w:ascii="Calibri" w:eastAsia="Times New Roman" w:hAnsi="Calibri" w:cs="B Nazanin" w:hint="cs"/>
                <w:sz w:val="20"/>
                <w:szCs w:val="20"/>
                <w:rtl/>
              </w:rPr>
              <w:t>در صورت مناسب بودن شرایط حضور سالمند و فضای فیزیکی یک امتیاز به</w:t>
            </w:r>
            <w:r w:rsidR="00F7011C" w:rsidRPr="00461CBA">
              <w:rPr>
                <w:rFonts w:ascii="Calibri" w:eastAsia="Times New Roman" w:hAnsi="Calibri" w:cs="B Nazanin" w:hint="cs"/>
                <w:sz w:val="20"/>
                <w:szCs w:val="20"/>
                <w:rtl/>
              </w:rPr>
              <w:t xml:space="preserve"> ستاد</w:t>
            </w:r>
            <w:r w:rsidRPr="00461CBA">
              <w:rPr>
                <w:rFonts w:ascii="Calibri" w:eastAsia="Times New Roman" w:hAnsi="Calibri" w:cs="B Nazanin" w:hint="cs"/>
                <w:sz w:val="20"/>
                <w:szCs w:val="20"/>
                <w:rtl/>
              </w:rPr>
              <w:t xml:space="preserve"> شهرستان تعلق می گیرد.</w:t>
            </w:r>
          </w:p>
        </w:tc>
        <w:tc>
          <w:tcPr>
            <w:tcW w:w="1756" w:type="dxa"/>
            <w:vAlign w:val="center"/>
          </w:tcPr>
          <w:p w14:paraId="7AC3EC85" w14:textId="77777777" w:rsidR="00E74381" w:rsidRPr="00461CBA" w:rsidRDefault="00E74381" w:rsidP="00F7011C">
            <w:pPr>
              <w:bidi/>
              <w:jc w:val="center"/>
              <w:rPr>
                <w:rFonts w:cs="B Nazanin"/>
                <w:b/>
                <w:bCs/>
                <w:rtl/>
              </w:rPr>
            </w:pPr>
          </w:p>
        </w:tc>
      </w:tr>
      <w:tr w:rsidR="00461CBA" w:rsidRPr="00461CBA" w14:paraId="151B1BD9" w14:textId="77777777" w:rsidTr="00FC7815">
        <w:trPr>
          <w:trHeight w:val="626"/>
          <w:jc w:val="center"/>
        </w:trPr>
        <w:tc>
          <w:tcPr>
            <w:tcW w:w="777" w:type="dxa"/>
            <w:vAlign w:val="center"/>
          </w:tcPr>
          <w:p w14:paraId="76EB9D17" w14:textId="53C9021C" w:rsidR="00E74381" w:rsidRPr="00461CBA" w:rsidRDefault="00E74381" w:rsidP="00E74381">
            <w:pPr>
              <w:bidi/>
              <w:jc w:val="center"/>
              <w:rPr>
                <w:rFonts w:cs="B Nazanin"/>
                <w:b/>
                <w:bCs/>
                <w:rtl/>
              </w:rPr>
            </w:pPr>
            <w:r w:rsidRPr="00461CBA">
              <w:rPr>
                <w:rFonts w:cs="B Nazanin" w:hint="cs"/>
                <w:b/>
                <w:bCs/>
                <w:rtl/>
              </w:rPr>
              <w:t>2</w:t>
            </w:r>
          </w:p>
        </w:tc>
        <w:tc>
          <w:tcPr>
            <w:tcW w:w="2606" w:type="dxa"/>
            <w:vAlign w:val="center"/>
          </w:tcPr>
          <w:p w14:paraId="56DD8409" w14:textId="77777777" w:rsidR="00E74381" w:rsidRPr="00461CBA" w:rsidRDefault="00E74381" w:rsidP="00067917">
            <w:pPr>
              <w:bidi/>
              <w:rPr>
                <w:rFonts w:cs="B Nazanin"/>
                <w:b/>
                <w:bCs/>
                <w:rtl/>
              </w:rPr>
            </w:pPr>
            <w:r w:rsidRPr="00461CBA">
              <w:rPr>
                <w:rFonts w:ascii="Calibri" w:eastAsia="Times New Roman" w:hAnsi="Calibri" w:cs="B Nazanin" w:hint="cs"/>
                <w:sz w:val="24"/>
                <w:szCs w:val="24"/>
                <w:rtl/>
              </w:rPr>
              <w:t>آیا تجهیزات مورد نیاز مراقبت سالمند در واحد ارایه دهنده خدمت موجود و سالم است؟</w:t>
            </w:r>
          </w:p>
        </w:tc>
        <w:tc>
          <w:tcPr>
            <w:tcW w:w="5173" w:type="dxa"/>
            <w:vAlign w:val="center"/>
          </w:tcPr>
          <w:p w14:paraId="0B1F37D2" w14:textId="4BB6F484" w:rsidR="00E74381" w:rsidRPr="00461CBA" w:rsidRDefault="00E74381" w:rsidP="00067917">
            <w:pPr>
              <w:bidi/>
              <w:rPr>
                <w:rFonts w:cs="B Nazanin"/>
                <w:b/>
                <w:bCs/>
                <w:rtl/>
              </w:rPr>
            </w:pPr>
            <w:r w:rsidRPr="00461CBA">
              <w:rPr>
                <w:rFonts w:ascii="Calibri" w:eastAsia="Times New Roman" w:hAnsi="Calibri" w:cs="B Nazanin" w:hint="cs"/>
                <w:rtl/>
              </w:rPr>
              <w:t xml:space="preserve">مشاهده وجود تجهیزات سالم شامل تخت معاینه، گوشی پزشکی،  فشارسنج، ترازوی بزرگسال و وزنه شاهد (2 و 5 کیلویی)، متر </w:t>
            </w:r>
            <w:r w:rsidR="001F05B5" w:rsidRPr="00461CBA">
              <w:rPr>
                <w:rFonts w:ascii="Calibri" w:eastAsia="Times New Roman" w:hAnsi="Calibri" w:cs="B Nazanin" w:hint="cs"/>
                <w:rtl/>
              </w:rPr>
              <w:t>،</w:t>
            </w:r>
            <w:r w:rsidRPr="00461CBA">
              <w:rPr>
                <w:rFonts w:ascii="Calibri" w:eastAsia="Times New Roman" w:hAnsi="Calibri" w:cs="B Nazanin" w:hint="cs"/>
                <w:rtl/>
              </w:rPr>
              <w:t xml:space="preserve"> کالیپر </w:t>
            </w:r>
            <w:r w:rsidR="00C72C36" w:rsidRPr="00461CBA">
              <w:rPr>
                <w:rFonts w:ascii="Calibri" w:eastAsia="Times New Roman" w:hAnsi="Calibri" w:cs="B Nazanin" w:hint="cs"/>
                <w:rtl/>
              </w:rPr>
              <w:t>یا خط کش و گونیا</w:t>
            </w:r>
          </w:p>
        </w:tc>
        <w:tc>
          <w:tcPr>
            <w:tcW w:w="3056" w:type="dxa"/>
            <w:vAlign w:val="center"/>
          </w:tcPr>
          <w:p w14:paraId="47AD3201" w14:textId="3AFD21E6" w:rsidR="00E74381" w:rsidRPr="00461CBA" w:rsidRDefault="00E74381" w:rsidP="001E250D">
            <w:pPr>
              <w:bidi/>
              <w:rPr>
                <w:rFonts w:cs="B Nazanin"/>
                <w:b/>
                <w:bCs/>
                <w:rtl/>
              </w:rPr>
            </w:pPr>
            <w:r w:rsidRPr="00461CBA">
              <w:rPr>
                <w:rFonts w:ascii="Calibri" w:eastAsia="Times New Roman" w:hAnsi="Calibri" w:cs="B Nazanin" w:hint="cs"/>
                <w:sz w:val="20"/>
                <w:szCs w:val="20"/>
                <w:rtl/>
              </w:rPr>
              <w:t xml:space="preserve">در صورت وجود تجهیزات سالم، یک امتیاز به </w:t>
            </w:r>
            <w:r w:rsidR="00F7011C" w:rsidRPr="00461CBA">
              <w:rPr>
                <w:rFonts w:ascii="Calibri" w:eastAsia="Times New Roman" w:hAnsi="Calibri" w:cs="B Nazanin" w:hint="cs"/>
                <w:sz w:val="20"/>
                <w:szCs w:val="20"/>
                <w:rtl/>
              </w:rPr>
              <w:t xml:space="preserve">ستاد </w:t>
            </w:r>
            <w:r w:rsidRPr="00461CBA">
              <w:rPr>
                <w:rFonts w:ascii="Calibri" w:eastAsia="Times New Roman" w:hAnsi="Calibri" w:cs="B Nazanin" w:hint="cs"/>
                <w:sz w:val="20"/>
                <w:szCs w:val="20"/>
                <w:rtl/>
              </w:rPr>
              <w:t>شهرستان تعلق می گیرد.</w:t>
            </w:r>
            <w:r w:rsidRPr="00461CBA">
              <w:rPr>
                <w:rFonts w:ascii="Calibri" w:eastAsia="Times New Roman" w:hAnsi="Calibri" w:cs="B Nazanin" w:hint="cs"/>
                <w:b/>
                <w:bCs/>
                <w:sz w:val="20"/>
                <w:szCs w:val="20"/>
                <w:rtl/>
              </w:rPr>
              <w:t xml:space="preserve"> </w:t>
            </w:r>
          </w:p>
        </w:tc>
        <w:tc>
          <w:tcPr>
            <w:tcW w:w="1756" w:type="dxa"/>
            <w:vAlign w:val="center"/>
          </w:tcPr>
          <w:p w14:paraId="4FE4BC5D" w14:textId="77777777" w:rsidR="00E74381" w:rsidRPr="00461CBA" w:rsidRDefault="00E74381" w:rsidP="00F7011C">
            <w:pPr>
              <w:bidi/>
              <w:jc w:val="center"/>
              <w:rPr>
                <w:rFonts w:cs="B Nazanin"/>
                <w:b/>
                <w:bCs/>
                <w:rtl/>
              </w:rPr>
            </w:pPr>
          </w:p>
        </w:tc>
      </w:tr>
      <w:tr w:rsidR="00461CBA" w:rsidRPr="00461CBA" w14:paraId="10787DFD" w14:textId="77777777" w:rsidTr="00980A8C">
        <w:trPr>
          <w:trHeight w:val="626"/>
          <w:jc w:val="center"/>
        </w:trPr>
        <w:tc>
          <w:tcPr>
            <w:tcW w:w="777" w:type="dxa"/>
            <w:vAlign w:val="center"/>
          </w:tcPr>
          <w:p w14:paraId="57E64F2E" w14:textId="79861418" w:rsidR="00461CBA" w:rsidRPr="00461CBA" w:rsidRDefault="00461CBA" w:rsidP="00461CBA">
            <w:pPr>
              <w:bidi/>
              <w:jc w:val="center"/>
              <w:rPr>
                <w:rFonts w:cs="B Nazanin" w:hint="cs"/>
                <w:b/>
                <w:bCs/>
                <w:rtl/>
              </w:rPr>
            </w:pPr>
            <w:r>
              <w:rPr>
                <w:rFonts w:cs="B Nazanin" w:hint="cs"/>
                <w:b/>
                <w:bCs/>
                <w:rtl/>
              </w:rPr>
              <w:t>3</w:t>
            </w:r>
          </w:p>
        </w:tc>
        <w:tc>
          <w:tcPr>
            <w:tcW w:w="2606" w:type="dxa"/>
          </w:tcPr>
          <w:p w14:paraId="39788854" w14:textId="0F9E9DD8" w:rsidR="00461CBA" w:rsidRPr="00461CBA" w:rsidRDefault="00461CBA" w:rsidP="00461CBA">
            <w:pPr>
              <w:bidi/>
              <w:rPr>
                <w:rFonts w:ascii="Calibri" w:eastAsia="Times New Roman" w:hAnsi="Calibri" w:cs="B Nazanin" w:hint="cs"/>
                <w:sz w:val="24"/>
                <w:szCs w:val="24"/>
                <w:rtl/>
              </w:rPr>
            </w:pPr>
            <w:r w:rsidRPr="00982BB1">
              <w:rPr>
                <w:rFonts w:ascii="Calibri" w:eastAsia="Times New Roman" w:hAnsi="Calibri" w:cs="B Nazanin" w:hint="cs"/>
                <w:sz w:val="24"/>
                <w:szCs w:val="24"/>
                <w:rtl/>
              </w:rPr>
              <w:t xml:space="preserve">آیا </w:t>
            </w:r>
            <w:r w:rsidRPr="00982BB1">
              <w:rPr>
                <w:rFonts w:ascii="Calibri" w:eastAsia="Times New Roman" w:hAnsi="Calibri" w:cs="B Nazanin" w:hint="cs"/>
                <w:sz w:val="24"/>
                <w:szCs w:val="24"/>
                <w:rtl/>
              </w:rPr>
              <w:t>بهورز/مراقب سلامت/مراقب سلامت ماما</w:t>
            </w:r>
            <w:r w:rsidRPr="00982BB1">
              <w:rPr>
                <w:rFonts w:ascii="Calibri" w:eastAsia="Times New Roman" w:hAnsi="Calibri" w:cs="B Nazanin" w:hint="cs"/>
                <w:sz w:val="24"/>
                <w:szCs w:val="24"/>
                <w:rtl/>
              </w:rPr>
              <w:t xml:space="preserve"> دوره آموزشی یا بازآموزی مرتبط با سلامت سالمندان  را در یکسال گذشته دریافت نموده است؟ در صورت خیر تعیین علت عدم دریافت آموزش</w:t>
            </w:r>
          </w:p>
        </w:tc>
        <w:tc>
          <w:tcPr>
            <w:tcW w:w="5173" w:type="dxa"/>
          </w:tcPr>
          <w:p w14:paraId="6012D894" w14:textId="27AE5A33" w:rsidR="00461CBA" w:rsidRPr="00982BB1" w:rsidRDefault="00461CBA" w:rsidP="00461CBA">
            <w:pPr>
              <w:bidi/>
              <w:rPr>
                <w:rFonts w:ascii="Calibri" w:eastAsia="Times New Roman" w:hAnsi="Calibri" w:cs="B Nazanin" w:hint="cs"/>
                <w:sz w:val="24"/>
                <w:szCs w:val="24"/>
                <w:rtl/>
              </w:rPr>
            </w:pPr>
            <w:r w:rsidRPr="00982BB1">
              <w:rPr>
                <w:rFonts w:ascii="Calibri" w:eastAsia="Times New Roman" w:hAnsi="Calibri" w:cs="B Nazanin" w:hint="cs"/>
                <w:sz w:val="24"/>
                <w:szCs w:val="24"/>
                <w:rtl/>
              </w:rPr>
              <w:t xml:space="preserve">از بهورز/مراقب سلامت/مراقب سلامت ماما در خصوص زمان آخرین دوره ای که در مبحث سلامت سالمندان آموزش دیده است سوال می شود. </w:t>
            </w:r>
          </w:p>
        </w:tc>
        <w:tc>
          <w:tcPr>
            <w:tcW w:w="3056" w:type="dxa"/>
          </w:tcPr>
          <w:p w14:paraId="4E0B8C58" w14:textId="34C7F4CE" w:rsidR="00461CBA" w:rsidRPr="00982BB1" w:rsidRDefault="00461CBA" w:rsidP="00461CBA">
            <w:pPr>
              <w:bidi/>
              <w:rPr>
                <w:rFonts w:ascii="Calibri" w:eastAsia="Times New Roman" w:hAnsi="Calibri" w:cs="B Nazanin" w:hint="cs"/>
                <w:sz w:val="24"/>
                <w:szCs w:val="24"/>
                <w:rtl/>
              </w:rPr>
            </w:pPr>
            <w:r w:rsidRPr="00982BB1">
              <w:rPr>
                <w:rFonts w:ascii="Calibri" w:eastAsia="Times New Roman" w:hAnsi="Calibri" w:cs="B Nazanin" w:hint="cs"/>
                <w:sz w:val="24"/>
                <w:szCs w:val="24"/>
                <w:rtl/>
              </w:rPr>
              <w:t>در صورت برگزاری دوره ی آموزشی یا بازآموزی یک امتیاز به ستاد شهرستان تعلق می گیرد.</w:t>
            </w:r>
          </w:p>
        </w:tc>
        <w:tc>
          <w:tcPr>
            <w:tcW w:w="1756" w:type="dxa"/>
          </w:tcPr>
          <w:p w14:paraId="2C13D8FF" w14:textId="77777777" w:rsidR="00461CBA" w:rsidRPr="00461CBA" w:rsidRDefault="00461CBA" w:rsidP="00461CBA">
            <w:pPr>
              <w:bidi/>
              <w:jc w:val="center"/>
              <w:rPr>
                <w:rFonts w:cs="B Nazanin"/>
                <w:b/>
                <w:bCs/>
                <w:rtl/>
              </w:rPr>
            </w:pPr>
          </w:p>
        </w:tc>
      </w:tr>
    </w:tbl>
    <w:p w14:paraId="0D2350AF" w14:textId="23C98BFB" w:rsidR="00D24380" w:rsidRPr="00461CBA" w:rsidRDefault="00D24380" w:rsidP="00D24380">
      <w:pPr>
        <w:bidi/>
        <w:spacing w:after="0"/>
        <w:rPr>
          <w:rFonts w:cs="B Nazanin"/>
          <w:rtl/>
        </w:rPr>
      </w:pPr>
      <w:r w:rsidRPr="00461CBA">
        <w:rPr>
          <w:rFonts w:cs="B Nazanin" w:hint="cs"/>
          <w:rtl/>
        </w:rPr>
        <w:t xml:space="preserve">درج امتیاز تشویقی برای مرکز خدمات جامع سلامت : </w:t>
      </w:r>
    </w:p>
    <w:tbl>
      <w:tblPr>
        <w:tblStyle w:val="TableGrid"/>
        <w:bidiVisual/>
        <w:tblW w:w="13368" w:type="dxa"/>
        <w:jc w:val="center"/>
        <w:tblLook w:val="04A0" w:firstRow="1" w:lastRow="0" w:firstColumn="1" w:lastColumn="0" w:noHBand="0" w:noVBand="1"/>
      </w:tblPr>
      <w:tblGrid>
        <w:gridCol w:w="777"/>
        <w:gridCol w:w="2606"/>
        <w:gridCol w:w="5173"/>
        <w:gridCol w:w="3056"/>
        <w:gridCol w:w="1756"/>
      </w:tblGrid>
      <w:tr w:rsidR="00461CBA" w:rsidRPr="00461CBA" w14:paraId="250CBDBB" w14:textId="77777777" w:rsidTr="00FC7815">
        <w:trPr>
          <w:trHeight w:val="166"/>
          <w:jc w:val="center"/>
        </w:trPr>
        <w:tc>
          <w:tcPr>
            <w:tcW w:w="777" w:type="dxa"/>
            <w:shd w:val="clear" w:color="auto" w:fill="D9D9D9" w:themeFill="background1" w:themeFillShade="D9"/>
            <w:vAlign w:val="center"/>
          </w:tcPr>
          <w:p w14:paraId="1EDAF14A" w14:textId="77777777" w:rsidR="00D24380" w:rsidRPr="00461CBA" w:rsidRDefault="00D24380" w:rsidP="00067917">
            <w:pPr>
              <w:bidi/>
              <w:jc w:val="center"/>
              <w:rPr>
                <w:rFonts w:cs="B Nazanin"/>
                <w:b/>
                <w:bCs/>
                <w:rtl/>
              </w:rPr>
            </w:pPr>
            <w:r w:rsidRPr="00461CBA">
              <w:rPr>
                <w:rFonts w:cs="B Nazanin" w:hint="cs"/>
                <w:b/>
                <w:bCs/>
                <w:rtl/>
              </w:rPr>
              <w:t>ردیف</w:t>
            </w:r>
          </w:p>
        </w:tc>
        <w:tc>
          <w:tcPr>
            <w:tcW w:w="2606" w:type="dxa"/>
            <w:shd w:val="clear" w:color="auto" w:fill="D9D9D9" w:themeFill="background1" w:themeFillShade="D9"/>
            <w:vAlign w:val="center"/>
          </w:tcPr>
          <w:p w14:paraId="506761B3" w14:textId="77777777" w:rsidR="00D24380" w:rsidRPr="00461CBA" w:rsidRDefault="00D24380" w:rsidP="00067917">
            <w:pPr>
              <w:bidi/>
              <w:jc w:val="center"/>
              <w:rPr>
                <w:rFonts w:ascii="Calibri" w:eastAsia="Times New Roman" w:hAnsi="Calibri" w:cs="B Nazanin"/>
                <w:sz w:val="24"/>
                <w:szCs w:val="24"/>
                <w:rtl/>
              </w:rPr>
            </w:pPr>
            <w:r w:rsidRPr="00461CBA">
              <w:rPr>
                <w:rFonts w:ascii="Calibri" w:eastAsia="Times New Roman" w:hAnsi="Calibri" w:cs="B Nazanin" w:hint="cs"/>
                <w:b/>
                <w:bCs/>
                <w:rtl/>
              </w:rPr>
              <w:t>سنجه</w:t>
            </w:r>
          </w:p>
        </w:tc>
        <w:tc>
          <w:tcPr>
            <w:tcW w:w="5173" w:type="dxa"/>
            <w:shd w:val="clear" w:color="auto" w:fill="D9D9D9" w:themeFill="background1" w:themeFillShade="D9"/>
            <w:vAlign w:val="center"/>
          </w:tcPr>
          <w:p w14:paraId="291BE440" w14:textId="77777777" w:rsidR="00D24380" w:rsidRPr="00461CBA" w:rsidRDefault="00D24380" w:rsidP="00067917">
            <w:pPr>
              <w:bidi/>
              <w:jc w:val="center"/>
              <w:rPr>
                <w:rFonts w:ascii="Calibri" w:eastAsia="Times New Roman" w:hAnsi="Calibri" w:cs="B Nazanin"/>
                <w:rtl/>
              </w:rPr>
            </w:pPr>
            <w:r w:rsidRPr="00461CBA">
              <w:rPr>
                <w:rFonts w:ascii="Calibri" w:eastAsia="Times New Roman" w:hAnsi="Calibri" w:cs="B Nazanin" w:hint="cs"/>
                <w:b/>
                <w:bCs/>
                <w:rtl/>
              </w:rPr>
              <w:t>استاندارد/راهنما</w:t>
            </w:r>
          </w:p>
        </w:tc>
        <w:tc>
          <w:tcPr>
            <w:tcW w:w="3056" w:type="dxa"/>
            <w:shd w:val="clear" w:color="auto" w:fill="D9D9D9" w:themeFill="background1" w:themeFillShade="D9"/>
            <w:vAlign w:val="center"/>
          </w:tcPr>
          <w:p w14:paraId="2E102505" w14:textId="77777777" w:rsidR="00D24380" w:rsidRPr="00461CBA" w:rsidRDefault="00D24380" w:rsidP="00067917">
            <w:pPr>
              <w:bidi/>
              <w:jc w:val="center"/>
              <w:rPr>
                <w:rFonts w:cs="B Nazanin"/>
                <w:b/>
                <w:bCs/>
                <w:rtl/>
              </w:rPr>
            </w:pPr>
            <w:r w:rsidRPr="00461CBA">
              <w:rPr>
                <w:rFonts w:ascii="Calibri" w:eastAsia="Times New Roman" w:hAnsi="Calibri" w:cs="B Nazanin" w:hint="cs"/>
                <w:b/>
                <w:bCs/>
                <w:sz w:val="24"/>
                <w:szCs w:val="24"/>
                <w:rtl/>
              </w:rPr>
              <w:t>نحوه امتیاز دهی</w:t>
            </w:r>
          </w:p>
        </w:tc>
        <w:tc>
          <w:tcPr>
            <w:tcW w:w="1756" w:type="dxa"/>
            <w:shd w:val="clear" w:color="auto" w:fill="D9D9D9" w:themeFill="background1" w:themeFillShade="D9"/>
            <w:vAlign w:val="center"/>
          </w:tcPr>
          <w:p w14:paraId="3C690C61" w14:textId="77777777" w:rsidR="00D24380" w:rsidRPr="00461CBA" w:rsidRDefault="00D24380" w:rsidP="00067917">
            <w:pPr>
              <w:bidi/>
              <w:jc w:val="center"/>
              <w:rPr>
                <w:rFonts w:cs="B Nazanin"/>
                <w:b/>
                <w:bCs/>
                <w:rtl/>
              </w:rPr>
            </w:pPr>
            <w:r w:rsidRPr="00461CBA">
              <w:rPr>
                <w:rFonts w:cs="B Nazanin" w:hint="cs"/>
                <w:b/>
                <w:bCs/>
                <w:rtl/>
              </w:rPr>
              <w:t>امتیاز کسب شده</w:t>
            </w:r>
          </w:p>
        </w:tc>
      </w:tr>
      <w:tr w:rsidR="00461CBA" w:rsidRPr="00461CBA" w14:paraId="0D98814B" w14:textId="77777777" w:rsidTr="00FC7815">
        <w:trPr>
          <w:trHeight w:val="626"/>
          <w:jc w:val="center"/>
        </w:trPr>
        <w:tc>
          <w:tcPr>
            <w:tcW w:w="777" w:type="dxa"/>
            <w:vAlign w:val="center"/>
          </w:tcPr>
          <w:p w14:paraId="63CC2651" w14:textId="77777777" w:rsidR="008235DC" w:rsidRPr="00461CBA" w:rsidRDefault="008235DC" w:rsidP="008235DC">
            <w:pPr>
              <w:bidi/>
              <w:jc w:val="center"/>
              <w:rPr>
                <w:rFonts w:cs="B Nazanin"/>
                <w:b/>
                <w:bCs/>
                <w:rtl/>
              </w:rPr>
            </w:pPr>
          </w:p>
        </w:tc>
        <w:tc>
          <w:tcPr>
            <w:tcW w:w="2606" w:type="dxa"/>
            <w:vAlign w:val="center"/>
          </w:tcPr>
          <w:p w14:paraId="29E6D53B" w14:textId="32BAB174" w:rsidR="008235DC" w:rsidRPr="00461CBA" w:rsidRDefault="008235DC" w:rsidP="008235DC">
            <w:pPr>
              <w:bidi/>
              <w:rPr>
                <w:rFonts w:ascii="Calibri" w:eastAsia="Times New Roman" w:hAnsi="Calibri" w:cs="B Nazanin"/>
                <w:sz w:val="24"/>
                <w:szCs w:val="24"/>
                <w:rtl/>
              </w:rPr>
            </w:pPr>
            <w:r w:rsidRPr="00461CBA">
              <w:rPr>
                <w:rFonts w:ascii="Calibri" w:eastAsia="Times New Roman" w:hAnsi="Calibri" w:cs="B Nazanin" w:hint="cs"/>
                <w:sz w:val="24"/>
                <w:szCs w:val="24"/>
                <w:rtl/>
              </w:rPr>
              <w:t>آیا خانه بهداشت/ پایگاه از نظر فیزیکی و فرآیندی ملاحظات و شرایط مناسب حضور سالمند را دارد؟</w:t>
            </w:r>
          </w:p>
        </w:tc>
        <w:tc>
          <w:tcPr>
            <w:tcW w:w="5173" w:type="dxa"/>
            <w:vAlign w:val="center"/>
          </w:tcPr>
          <w:p w14:paraId="178F102D" w14:textId="3F366F5B" w:rsidR="008235DC" w:rsidRPr="00461CBA" w:rsidRDefault="008235DC" w:rsidP="008235DC">
            <w:pPr>
              <w:bidi/>
              <w:rPr>
                <w:rFonts w:ascii="Calibri" w:eastAsia="Times New Roman" w:hAnsi="Calibri" w:cs="B Nazanin"/>
                <w:rtl/>
              </w:rPr>
            </w:pPr>
            <w:r w:rsidRPr="00461CBA">
              <w:rPr>
                <w:rFonts w:ascii="Calibri" w:eastAsia="Times New Roman" w:hAnsi="Calibri" w:cs="B Nazanin" w:hint="cs"/>
                <w:rtl/>
              </w:rPr>
              <w:t>انتظار می رود مراکز خدمات جامع سلامت شرایط محیطی یا فرآیندها ی خود را به گونه ای تعریف نمایند که برای حضور و دریافت خدمت سالمند مناسب باشد از جمله رمپ، دستگیره، اختصاص نوبت های اول برای دریافت خدمت،و...</w:t>
            </w:r>
          </w:p>
        </w:tc>
        <w:tc>
          <w:tcPr>
            <w:tcW w:w="3056" w:type="dxa"/>
            <w:vAlign w:val="center"/>
          </w:tcPr>
          <w:p w14:paraId="666C5CB8" w14:textId="6B931C4D" w:rsidR="008235DC" w:rsidRPr="00461CBA" w:rsidRDefault="008235DC" w:rsidP="008235DC">
            <w:pPr>
              <w:bidi/>
              <w:rPr>
                <w:rFonts w:ascii="Calibri" w:eastAsia="Times New Roman" w:hAnsi="Calibri" w:cs="B Nazanin"/>
                <w:sz w:val="20"/>
                <w:szCs w:val="20"/>
                <w:rtl/>
              </w:rPr>
            </w:pPr>
            <w:r w:rsidRPr="00461CBA">
              <w:rPr>
                <w:rFonts w:ascii="Calibri" w:eastAsia="Times New Roman" w:hAnsi="Calibri" w:cs="B Nazanin" w:hint="cs"/>
                <w:sz w:val="20"/>
                <w:szCs w:val="20"/>
                <w:rtl/>
              </w:rPr>
              <w:t>در صورت مناسب بودن شرایط حضور سالمند و فضای فیزیکی یک امتیاز به مرکز تعلق می گیرد.</w:t>
            </w:r>
          </w:p>
        </w:tc>
        <w:tc>
          <w:tcPr>
            <w:tcW w:w="1756" w:type="dxa"/>
            <w:vAlign w:val="center"/>
          </w:tcPr>
          <w:p w14:paraId="662DFEE5" w14:textId="77777777" w:rsidR="008235DC" w:rsidRPr="00461CBA" w:rsidRDefault="008235DC" w:rsidP="008235DC">
            <w:pPr>
              <w:bidi/>
              <w:jc w:val="center"/>
              <w:rPr>
                <w:rFonts w:cs="B Nazanin"/>
                <w:b/>
                <w:bCs/>
                <w:rtl/>
              </w:rPr>
            </w:pPr>
          </w:p>
        </w:tc>
      </w:tr>
      <w:tr w:rsidR="008235DC" w:rsidRPr="00461CBA" w14:paraId="368CBE9F" w14:textId="77777777" w:rsidTr="00FC7815">
        <w:trPr>
          <w:trHeight w:val="626"/>
          <w:jc w:val="center"/>
        </w:trPr>
        <w:tc>
          <w:tcPr>
            <w:tcW w:w="777" w:type="dxa"/>
            <w:vAlign w:val="center"/>
          </w:tcPr>
          <w:p w14:paraId="74D77643" w14:textId="77777777" w:rsidR="008235DC" w:rsidRPr="00461CBA" w:rsidRDefault="008235DC" w:rsidP="008235DC">
            <w:pPr>
              <w:bidi/>
              <w:jc w:val="center"/>
              <w:rPr>
                <w:rFonts w:cs="B Nazanin"/>
                <w:b/>
                <w:bCs/>
                <w:rtl/>
              </w:rPr>
            </w:pPr>
            <w:r w:rsidRPr="00461CBA">
              <w:rPr>
                <w:rFonts w:cs="B Nazanin" w:hint="cs"/>
                <w:b/>
                <w:bCs/>
                <w:rtl/>
              </w:rPr>
              <w:t>1</w:t>
            </w:r>
          </w:p>
        </w:tc>
        <w:tc>
          <w:tcPr>
            <w:tcW w:w="2606" w:type="dxa"/>
            <w:vAlign w:val="center"/>
          </w:tcPr>
          <w:p w14:paraId="08E0E58C" w14:textId="0B644551" w:rsidR="008235DC" w:rsidRPr="00461CBA" w:rsidRDefault="008235DC" w:rsidP="008235DC">
            <w:pPr>
              <w:bidi/>
              <w:rPr>
                <w:rFonts w:cs="B Nazanin"/>
                <w:b/>
                <w:bCs/>
                <w:rtl/>
              </w:rPr>
            </w:pPr>
            <w:r w:rsidRPr="00461CBA">
              <w:rPr>
                <w:rFonts w:ascii="Calibri" w:eastAsia="Times New Roman" w:hAnsi="Calibri" w:cs="B Nazanin" w:hint="cs"/>
                <w:sz w:val="24"/>
                <w:szCs w:val="24"/>
                <w:rtl/>
              </w:rPr>
              <w:t>آیا تجهیزات مورد نیاز مراقبت سالمند در واحد ارایه دهنده خدمت موجود و سالم است؟</w:t>
            </w:r>
          </w:p>
        </w:tc>
        <w:tc>
          <w:tcPr>
            <w:tcW w:w="5173" w:type="dxa"/>
            <w:vAlign w:val="center"/>
          </w:tcPr>
          <w:p w14:paraId="36D2F36B" w14:textId="7FC8E430" w:rsidR="008235DC" w:rsidRPr="00461CBA" w:rsidRDefault="008235DC" w:rsidP="008235DC">
            <w:pPr>
              <w:bidi/>
              <w:rPr>
                <w:rFonts w:cs="B Nazanin"/>
                <w:b/>
                <w:bCs/>
                <w:rtl/>
              </w:rPr>
            </w:pPr>
            <w:r w:rsidRPr="00461CBA">
              <w:rPr>
                <w:rFonts w:ascii="Calibri" w:eastAsia="Times New Roman" w:hAnsi="Calibri" w:cs="B Nazanin" w:hint="cs"/>
                <w:rtl/>
              </w:rPr>
              <w:t>مشاهده وجود تجهیزات سالم شامل تخت معاینه، گوشی پزشکی،  فشارسنج، ترازوی بزرگسال و وزنه شاهد (2 و 5 کیلویی)، متر ، کالیپر یا خطکش و گونیا</w:t>
            </w:r>
          </w:p>
        </w:tc>
        <w:tc>
          <w:tcPr>
            <w:tcW w:w="3056" w:type="dxa"/>
            <w:vAlign w:val="center"/>
          </w:tcPr>
          <w:p w14:paraId="55D11541" w14:textId="50E6E0F3" w:rsidR="008235DC" w:rsidRPr="00461CBA" w:rsidRDefault="008235DC" w:rsidP="008235DC">
            <w:pPr>
              <w:bidi/>
              <w:rPr>
                <w:rFonts w:cs="B Nazanin"/>
                <w:b/>
                <w:bCs/>
                <w:rtl/>
              </w:rPr>
            </w:pPr>
            <w:r w:rsidRPr="00461CBA">
              <w:rPr>
                <w:rFonts w:ascii="Calibri" w:eastAsia="Times New Roman" w:hAnsi="Calibri" w:cs="B Nazanin" w:hint="cs"/>
                <w:sz w:val="20"/>
                <w:szCs w:val="20"/>
                <w:rtl/>
              </w:rPr>
              <w:t>در صورت وجود تجهیزات سالم، یک امتیاز به مرکز تعلق می گیرد.</w:t>
            </w:r>
            <w:r w:rsidRPr="00461CBA">
              <w:rPr>
                <w:rFonts w:ascii="Calibri" w:eastAsia="Times New Roman" w:hAnsi="Calibri" w:cs="B Nazanin" w:hint="cs"/>
                <w:b/>
                <w:bCs/>
                <w:sz w:val="20"/>
                <w:szCs w:val="20"/>
                <w:rtl/>
              </w:rPr>
              <w:t xml:space="preserve"> </w:t>
            </w:r>
          </w:p>
        </w:tc>
        <w:tc>
          <w:tcPr>
            <w:tcW w:w="1756" w:type="dxa"/>
            <w:vAlign w:val="center"/>
          </w:tcPr>
          <w:p w14:paraId="51294018" w14:textId="77777777" w:rsidR="008235DC" w:rsidRPr="00461CBA" w:rsidRDefault="008235DC" w:rsidP="008235DC">
            <w:pPr>
              <w:bidi/>
              <w:jc w:val="center"/>
              <w:rPr>
                <w:rFonts w:cs="B Nazanin"/>
                <w:b/>
                <w:bCs/>
                <w:rtl/>
              </w:rPr>
            </w:pPr>
          </w:p>
        </w:tc>
      </w:tr>
    </w:tbl>
    <w:p w14:paraId="243129F5" w14:textId="77777777" w:rsidR="00D24380" w:rsidRPr="00461CBA" w:rsidRDefault="00D24380" w:rsidP="00D24380">
      <w:pPr>
        <w:bidi/>
        <w:rPr>
          <w:rFonts w:cs="B Nazanin"/>
          <w:b/>
          <w:bCs/>
          <w:rtl/>
        </w:rPr>
      </w:pPr>
    </w:p>
    <w:p w14:paraId="0CB85F4F" w14:textId="6B645545" w:rsidR="00B62BEB" w:rsidRPr="00461CBA" w:rsidRDefault="00B62BEB" w:rsidP="00A81719">
      <w:pPr>
        <w:bidi/>
        <w:rPr>
          <w:rFonts w:cs="B Nazanin"/>
          <w:rtl/>
        </w:rPr>
      </w:pPr>
      <w:bookmarkStart w:id="0" w:name="_Hlk136414907"/>
      <w:r w:rsidRPr="00461CBA">
        <w:rPr>
          <w:rFonts w:cs="B Nazanin" w:hint="cs"/>
          <w:b/>
          <w:bCs/>
          <w:rtl/>
        </w:rPr>
        <w:t>نام و نام خانوادگی پایش کننده:                                            نام و نام خانوادگی پایش شونده:</w:t>
      </w:r>
      <w:bookmarkEnd w:id="0"/>
    </w:p>
    <w:sectPr w:rsidR="00B62BEB" w:rsidRPr="00461CBA" w:rsidSect="00F4431A">
      <w:footerReference w:type="default" r:id="rId8"/>
      <w:footerReference w:type="first" r:id="rId9"/>
      <w:pgSz w:w="15840" w:h="12240" w:orient="landscape"/>
      <w:pgMar w:top="5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2219" w14:textId="77777777" w:rsidR="001926C8" w:rsidRDefault="001926C8" w:rsidP="00192425">
      <w:pPr>
        <w:spacing w:after="0" w:line="240" w:lineRule="auto"/>
      </w:pPr>
      <w:r>
        <w:separator/>
      </w:r>
    </w:p>
  </w:endnote>
  <w:endnote w:type="continuationSeparator" w:id="0">
    <w:p w14:paraId="6B1E1FC8" w14:textId="77777777" w:rsidR="001926C8" w:rsidRDefault="001926C8" w:rsidP="0019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232724"/>
      <w:docPartObj>
        <w:docPartGallery w:val="Page Numbers (Bottom of Page)"/>
        <w:docPartUnique/>
      </w:docPartObj>
    </w:sdtPr>
    <w:sdtEndPr>
      <w:rPr>
        <w:noProof/>
      </w:rPr>
    </w:sdtEndPr>
    <w:sdtContent>
      <w:p w14:paraId="63156589" w14:textId="73F36E67" w:rsidR="00067917" w:rsidRDefault="00067917">
        <w:pPr>
          <w:pStyle w:val="Footer"/>
          <w:jc w:val="center"/>
        </w:pPr>
        <w:r>
          <w:fldChar w:fldCharType="begin"/>
        </w:r>
        <w:r>
          <w:instrText xml:space="preserve"> PAGE   \* MERGEFORMAT </w:instrText>
        </w:r>
        <w:r>
          <w:fldChar w:fldCharType="separate"/>
        </w:r>
        <w:r w:rsidR="00940D86">
          <w:rPr>
            <w:noProof/>
          </w:rPr>
          <w:t>7</w:t>
        </w:r>
        <w:r>
          <w:rPr>
            <w:noProof/>
          </w:rPr>
          <w:fldChar w:fldCharType="end"/>
        </w:r>
      </w:p>
    </w:sdtContent>
  </w:sdt>
  <w:p w14:paraId="7FDE2C16" w14:textId="77777777" w:rsidR="00067917" w:rsidRDefault="00067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05"/>
      <w:docPartObj>
        <w:docPartGallery w:val="Page Numbers (Bottom of Page)"/>
        <w:docPartUnique/>
      </w:docPartObj>
    </w:sdtPr>
    <w:sdtEndPr>
      <w:rPr>
        <w:noProof/>
      </w:rPr>
    </w:sdtEndPr>
    <w:sdtContent>
      <w:p w14:paraId="3C7FE8D6" w14:textId="7D497EC1" w:rsidR="00067917" w:rsidRDefault="00067917">
        <w:pPr>
          <w:pStyle w:val="Footer"/>
          <w:jc w:val="center"/>
        </w:pPr>
        <w:r>
          <w:fldChar w:fldCharType="begin"/>
        </w:r>
        <w:r>
          <w:instrText xml:space="preserve"> PAGE   \* MERGEFORMAT </w:instrText>
        </w:r>
        <w:r>
          <w:fldChar w:fldCharType="separate"/>
        </w:r>
        <w:r w:rsidR="00940D86">
          <w:rPr>
            <w:noProof/>
          </w:rPr>
          <w:t>1</w:t>
        </w:r>
        <w:r>
          <w:rPr>
            <w:noProof/>
          </w:rPr>
          <w:fldChar w:fldCharType="end"/>
        </w:r>
      </w:p>
    </w:sdtContent>
  </w:sdt>
  <w:p w14:paraId="05D0833D" w14:textId="77777777" w:rsidR="00067917" w:rsidRDefault="0006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8AE2" w14:textId="77777777" w:rsidR="001926C8" w:rsidRDefault="001926C8" w:rsidP="00192425">
      <w:pPr>
        <w:spacing w:after="0" w:line="240" w:lineRule="auto"/>
      </w:pPr>
      <w:r>
        <w:separator/>
      </w:r>
    </w:p>
  </w:footnote>
  <w:footnote w:type="continuationSeparator" w:id="0">
    <w:p w14:paraId="5CF2AB99" w14:textId="77777777" w:rsidR="001926C8" w:rsidRDefault="001926C8" w:rsidP="00192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D6"/>
    <w:multiLevelType w:val="hybridMultilevel"/>
    <w:tmpl w:val="CDAE0F5C"/>
    <w:lvl w:ilvl="0" w:tplc="0E24F31A">
      <w:start w:val="4"/>
      <w:numFmt w:val="bullet"/>
      <w:lvlText w:val=""/>
      <w:lvlJc w:val="left"/>
      <w:pPr>
        <w:ind w:left="720" w:hanging="360"/>
      </w:pPr>
      <w:rPr>
        <w:rFonts w:ascii="Symbol" w:eastAsia="Times New Roman" w:hAnsi="Symbol"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AE"/>
    <w:rsid w:val="00000514"/>
    <w:rsid w:val="000018E0"/>
    <w:rsid w:val="00007AA1"/>
    <w:rsid w:val="00015470"/>
    <w:rsid w:val="00025E85"/>
    <w:rsid w:val="00027EF5"/>
    <w:rsid w:val="00035C54"/>
    <w:rsid w:val="000371F5"/>
    <w:rsid w:val="00037FE1"/>
    <w:rsid w:val="00040E93"/>
    <w:rsid w:val="00053F54"/>
    <w:rsid w:val="0005454B"/>
    <w:rsid w:val="00057D12"/>
    <w:rsid w:val="000635AF"/>
    <w:rsid w:val="0006383C"/>
    <w:rsid w:val="00063FFE"/>
    <w:rsid w:val="00067917"/>
    <w:rsid w:val="00072EA2"/>
    <w:rsid w:val="00073D6D"/>
    <w:rsid w:val="0007779B"/>
    <w:rsid w:val="00092E38"/>
    <w:rsid w:val="00096C3A"/>
    <w:rsid w:val="000A44A6"/>
    <w:rsid w:val="000A45F7"/>
    <w:rsid w:val="000B7C2C"/>
    <w:rsid w:val="000C167A"/>
    <w:rsid w:val="000D0A46"/>
    <w:rsid w:val="000E1562"/>
    <w:rsid w:val="00101D63"/>
    <w:rsid w:val="00107D56"/>
    <w:rsid w:val="00126235"/>
    <w:rsid w:val="00127027"/>
    <w:rsid w:val="0012778F"/>
    <w:rsid w:val="0013495B"/>
    <w:rsid w:val="00137663"/>
    <w:rsid w:val="00140A99"/>
    <w:rsid w:val="001457AC"/>
    <w:rsid w:val="0016198D"/>
    <w:rsid w:val="00163855"/>
    <w:rsid w:val="00177AA3"/>
    <w:rsid w:val="00190D4A"/>
    <w:rsid w:val="00192425"/>
    <w:rsid w:val="001926C8"/>
    <w:rsid w:val="001A05E6"/>
    <w:rsid w:val="001A4CD0"/>
    <w:rsid w:val="001B041A"/>
    <w:rsid w:val="001B4292"/>
    <w:rsid w:val="001B7FAA"/>
    <w:rsid w:val="001E0D01"/>
    <w:rsid w:val="001E250D"/>
    <w:rsid w:val="001F05B5"/>
    <w:rsid w:val="001F392D"/>
    <w:rsid w:val="001F41CF"/>
    <w:rsid w:val="001F6585"/>
    <w:rsid w:val="0020076E"/>
    <w:rsid w:val="002014B0"/>
    <w:rsid w:val="00201D9B"/>
    <w:rsid w:val="0020560E"/>
    <w:rsid w:val="002057B8"/>
    <w:rsid w:val="00205C44"/>
    <w:rsid w:val="002234C1"/>
    <w:rsid w:val="00225FEE"/>
    <w:rsid w:val="00227075"/>
    <w:rsid w:val="00232C17"/>
    <w:rsid w:val="00234990"/>
    <w:rsid w:val="00237B6F"/>
    <w:rsid w:val="002465F2"/>
    <w:rsid w:val="00246C03"/>
    <w:rsid w:val="0025315E"/>
    <w:rsid w:val="002659F3"/>
    <w:rsid w:val="00266AB3"/>
    <w:rsid w:val="002670E2"/>
    <w:rsid w:val="0026791B"/>
    <w:rsid w:val="002767AF"/>
    <w:rsid w:val="00296AED"/>
    <w:rsid w:val="002A0971"/>
    <w:rsid w:val="002B00ED"/>
    <w:rsid w:val="002C3AB6"/>
    <w:rsid w:val="002D3F26"/>
    <w:rsid w:val="002E1A2F"/>
    <w:rsid w:val="002F7E96"/>
    <w:rsid w:val="00317B59"/>
    <w:rsid w:val="003236D5"/>
    <w:rsid w:val="0034058F"/>
    <w:rsid w:val="003547B9"/>
    <w:rsid w:val="0035485A"/>
    <w:rsid w:val="00357688"/>
    <w:rsid w:val="00357DD4"/>
    <w:rsid w:val="00367E86"/>
    <w:rsid w:val="00374E8E"/>
    <w:rsid w:val="00376386"/>
    <w:rsid w:val="0038761B"/>
    <w:rsid w:val="003A1A34"/>
    <w:rsid w:val="003A6A45"/>
    <w:rsid w:val="003B6BAD"/>
    <w:rsid w:val="003B6D60"/>
    <w:rsid w:val="003E3A20"/>
    <w:rsid w:val="003E6A2D"/>
    <w:rsid w:val="003F7A73"/>
    <w:rsid w:val="00403765"/>
    <w:rsid w:val="00425EE5"/>
    <w:rsid w:val="00440ABC"/>
    <w:rsid w:val="0044495B"/>
    <w:rsid w:val="00444F72"/>
    <w:rsid w:val="0046017D"/>
    <w:rsid w:val="004601C1"/>
    <w:rsid w:val="00461CBA"/>
    <w:rsid w:val="00465799"/>
    <w:rsid w:val="00476F48"/>
    <w:rsid w:val="00484424"/>
    <w:rsid w:val="004871F5"/>
    <w:rsid w:val="00497A98"/>
    <w:rsid w:val="004A2A79"/>
    <w:rsid w:val="004A2EA1"/>
    <w:rsid w:val="004A58B7"/>
    <w:rsid w:val="004B5B5E"/>
    <w:rsid w:val="004D538E"/>
    <w:rsid w:val="004D5C02"/>
    <w:rsid w:val="004D703F"/>
    <w:rsid w:val="0050108F"/>
    <w:rsid w:val="00502395"/>
    <w:rsid w:val="00510959"/>
    <w:rsid w:val="005143B6"/>
    <w:rsid w:val="005212AB"/>
    <w:rsid w:val="005314DF"/>
    <w:rsid w:val="00534F5A"/>
    <w:rsid w:val="00537EC5"/>
    <w:rsid w:val="0054432E"/>
    <w:rsid w:val="00550118"/>
    <w:rsid w:val="00555FE2"/>
    <w:rsid w:val="005708FF"/>
    <w:rsid w:val="00570EC2"/>
    <w:rsid w:val="005732AE"/>
    <w:rsid w:val="00581859"/>
    <w:rsid w:val="0058363A"/>
    <w:rsid w:val="00592CED"/>
    <w:rsid w:val="00596763"/>
    <w:rsid w:val="005A2EB6"/>
    <w:rsid w:val="005A511D"/>
    <w:rsid w:val="005A647C"/>
    <w:rsid w:val="005B0D29"/>
    <w:rsid w:val="005C3BF7"/>
    <w:rsid w:val="005C63D8"/>
    <w:rsid w:val="005C6885"/>
    <w:rsid w:val="005E3C55"/>
    <w:rsid w:val="005E511B"/>
    <w:rsid w:val="006016C2"/>
    <w:rsid w:val="006054C1"/>
    <w:rsid w:val="006113F6"/>
    <w:rsid w:val="006147E5"/>
    <w:rsid w:val="0062792A"/>
    <w:rsid w:val="0063171B"/>
    <w:rsid w:val="00631A14"/>
    <w:rsid w:val="0064204C"/>
    <w:rsid w:val="0065026D"/>
    <w:rsid w:val="006633BF"/>
    <w:rsid w:val="00674B92"/>
    <w:rsid w:val="00676CBB"/>
    <w:rsid w:val="00680E67"/>
    <w:rsid w:val="00684D28"/>
    <w:rsid w:val="00687B58"/>
    <w:rsid w:val="00691DFF"/>
    <w:rsid w:val="006A09F4"/>
    <w:rsid w:val="006A534C"/>
    <w:rsid w:val="006B2B4C"/>
    <w:rsid w:val="006C12D7"/>
    <w:rsid w:val="006C5F59"/>
    <w:rsid w:val="006D6B21"/>
    <w:rsid w:val="006F1207"/>
    <w:rsid w:val="006F4DEF"/>
    <w:rsid w:val="006F6DCA"/>
    <w:rsid w:val="00705F83"/>
    <w:rsid w:val="00706C61"/>
    <w:rsid w:val="007147BE"/>
    <w:rsid w:val="007147F0"/>
    <w:rsid w:val="00717F05"/>
    <w:rsid w:val="00722C53"/>
    <w:rsid w:val="00724E79"/>
    <w:rsid w:val="0072777E"/>
    <w:rsid w:val="00730843"/>
    <w:rsid w:val="00737925"/>
    <w:rsid w:val="0074398C"/>
    <w:rsid w:val="0075082E"/>
    <w:rsid w:val="007C34FD"/>
    <w:rsid w:val="007C53DA"/>
    <w:rsid w:val="007D446A"/>
    <w:rsid w:val="007E2881"/>
    <w:rsid w:val="007F513F"/>
    <w:rsid w:val="00807933"/>
    <w:rsid w:val="008211ED"/>
    <w:rsid w:val="008235DC"/>
    <w:rsid w:val="00826D47"/>
    <w:rsid w:val="00833D06"/>
    <w:rsid w:val="008350F5"/>
    <w:rsid w:val="008428F7"/>
    <w:rsid w:val="008459A3"/>
    <w:rsid w:val="00845A64"/>
    <w:rsid w:val="00847328"/>
    <w:rsid w:val="00847549"/>
    <w:rsid w:val="00850CB9"/>
    <w:rsid w:val="00865D59"/>
    <w:rsid w:val="00877911"/>
    <w:rsid w:val="00881951"/>
    <w:rsid w:val="00894B9D"/>
    <w:rsid w:val="008B3B6C"/>
    <w:rsid w:val="008D3C0F"/>
    <w:rsid w:val="008D7745"/>
    <w:rsid w:val="008E105A"/>
    <w:rsid w:val="00901F18"/>
    <w:rsid w:val="009146D2"/>
    <w:rsid w:val="00920399"/>
    <w:rsid w:val="009253DA"/>
    <w:rsid w:val="00925947"/>
    <w:rsid w:val="00940D86"/>
    <w:rsid w:val="00943020"/>
    <w:rsid w:val="009430EE"/>
    <w:rsid w:val="009506B9"/>
    <w:rsid w:val="00953230"/>
    <w:rsid w:val="00962626"/>
    <w:rsid w:val="00963EED"/>
    <w:rsid w:val="009809A1"/>
    <w:rsid w:val="00982BB1"/>
    <w:rsid w:val="009873C6"/>
    <w:rsid w:val="00990003"/>
    <w:rsid w:val="00990467"/>
    <w:rsid w:val="009A10B1"/>
    <w:rsid w:val="009C3E8F"/>
    <w:rsid w:val="009C488F"/>
    <w:rsid w:val="009C4A0C"/>
    <w:rsid w:val="009D0F84"/>
    <w:rsid w:val="009E132A"/>
    <w:rsid w:val="009F79EB"/>
    <w:rsid w:val="00A03768"/>
    <w:rsid w:val="00A0620B"/>
    <w:rsid w:val="00A10C58"/>
    <w:rsid w:val="00A21142"/>
    <w:rsid w:val="00A3301D"/>
    <w:rsid w:val="00A40441"/>
    <w:rsid w:val="00A47EF3"/>
    <w:rsid w:val="00A54A56"/>
    <w:rsid w:val="00A731E6"/>
    <w:rsid w:val="00A75C25"/>
    <w:rsid w:val="00A81719"/>
    <w:rsid w:val="00A828F2"/>
    <w:rsid w:val="00A96134"/>
    <w:rsid w:val="00A96531"/>
    <w:rsid w:val="00AA1C36"/>
    <w:rsid w:val="00AA6564"/>
    <w:rsid w:val="00AB5CA6"/>
    <w:rsid w:val="00AC23FB"/>
    <w:rsid w:val="00AC2576"/>
    <w:rsid w:val="00AC2BD6"/>
    <w:rsid w:val="00AD3597"/>
    <w:rsid w:val="00AE48B9"/>
    <w:rsid w:val="00B01EDF"/>
    <w:rsid w:val="00B03EAB"/>
    <w:rsid w:val="00B14DA1"/>
    <w:rsid w:val="00B15631"/>
    <w:rsid w:val="00B16F76"/>
    <w:rsid w:val="00B20877"/>
    <w:rsid w:val="00B21A64"/>
    <w:rsid w:val="00B27976"/>
    <w:rsid w:val="00B27B11"/>
    <w:rsid w:val="00B37905"/>
    <w:rsid w:val="00B4253D"/>
    <w:rsid w:val="00B50192"/>
    <w:rsid w:val="00B540B0"/>
    <w:rsid w:val="00B62BEB"/>
    <w:rsid w:val="00B655D8"/>
    <w:rsid w:val="00B66599"/>
    <w:rsid w:val="00B670E2"/>
    <w:rsid w:val="00B679BF"/>
    <w:rsid w:val="00B71335"/>
    <w:rsid w:val="00B7216E"/>
    <w:rsid w:val="00B85976"/>
    <w:rsid w:val="00B9044F"/>
    <w:rsid w:val="00B93216"/>
    <w:rsid w:val="00BA12ED"/>
    <w:rsid w:val="00BA2A58"/>
    <w:rsid w:val="00BB1777"/>
    <w:rsid w:val="00BB449E"/>
    <w:rsid w:val="00BB523C"/>
    <w:rsid w:val="00BB7FF3"/>
    <w:rsid w:val="00BC70B7"/>
    <w:rsid w:val="00BC7540"/>
    <w:rsid w:val="00BE39FB"/>
    <w:rsid w:val="00BE631F"/>
    <w:rsid w:val="00C06787"/>
    <w:rsid w:val="00C15761"/>
    <w:rsid w:val="00C2162B"/>
    <w:rsid w:val="00C25F4C"/>
    <w:rsid w:val="00C3728A"/>
    <w:rsid w:val="00C41F88"/>
    <w:rsid w:val="00C474F1"/>
    <w:rsid w:val="00C5267E"/>
    <w:rsid w:val="00C65AAE"/>
    <w:rsid w:val="00C72C36"/>
    <w:rsid w:val="00C76ED2"/>
    <w:rsid w:val="00C81215"/>
    <w:rsid w:val="00C8402C"/>
    <w:rsid w:val="00C904B2"/>
    <w:rsid w:val="00C93F1C"/>
    <w:rsid w:val="00CA0BE7"/>
    <w:rsid w:val="00CC7176"/>
    <w:rsid w:val="00CD50BA"/>
    <w:rsid w:val="00D00C2F"/>
    <w:rsid w:val="00D00D25"/>
    <w:rsid w:val="00D01BEC"/>
    <w:rsid w:val="00D045DA"/>
    <w:rsid w:val="00D10488"/>
    <w:rsid w:val="00D13D6E"/>
    <w:rsid w:val="00D14696"/>
    <w:rsid w:val="00D24380"/>
    <w:rsid w:val="00D42556"/>
    <w:rsid w:val="00D45E3C"/>
    <w:rsid w:val="00D55DEE"/>
    <w:rsid w:val="00D82F7A"/>
    <w:rsid w:val="00D909B2"/>
    <w:rsid w:val="00D92636"/>
    <w:rsid w:val="00D92FC9"/>
    <w:rsid w:val="00D93508"/>
    <w:rsid w:val="00D94F6D"/>
    <w:rsid w:val="00D959E1"/>
    <w:rsid w:val="00DA37A9"/>
    <w:rsid w:val="00DB24E0"/>
    <w:rsid w:val="00DB2AED"/>
    <w:rsid w:val="00DB4BF4"/>
    <w:rsid w:val="00DC197E"/>
    <w:rsid w:val="00DC4675"/>
    <w:rsid w:val="00DD6073"/>
    <w:rsid w:val="00DE7600"/>
    <w:rsid w:val="00DF0A7A"/>
    <w:rsid w:val="00DF2487"/>
    <w:rsid w:val="00DF57A5"/>
    <w:rsid w:val="00E10176"/>
    <w:rsid w:val="00E14EAF"/>
    <w:rsid w:val="00E20A38"/>
    <w:rsid w:val="00E21567"/>
    <w:rsid w:val="00E233AC"/>
    <w:rsid w:val="00E265AE"/>
    <w:rsid w:val="00E54774"/>
    <w:rsid w:val="00E54818"/>
    <w:rsid w:val="00E568FE"/>
    <w:rsid w:val="00E63AD6"/>
    <w:rsid w:val="00E74381"/>
    <w:rsid w:val="00E77CB4"/>
    <w:rsid w:val="00E8161B"/>
    <w:rsid w:val="00E856EE"/>
    <w:rsid w:val="00E9136A"/>
    <w:rsid w:val="00EA4F20"/>
    <w:rsid w:val="00EB266F"/>
    <w:rsid w:val="00EB6F7D"/>
    <w:rsid w:val="00EC1F21"/>
    <w:rsid w:val="00EE197F"/>
    <w:rsid w:val="00EE4FA1"/>
    <w:rsid w:val="00EE76D4"/>
    <w:rsid w:val="00EF3389"/>
    <w:rsid w:val="00EF47DD"/>
    <w:rsid w:val="00F07C1D"/>
    <w:rsid w:val="00F1375B"/>
    <w:rsid w:val="00F167F6"/>
    <w:rsid w:val="00F3768F"/>
    <w:rsid w:val="00F4431A"/>
    <w:rsid w:val="00F45A26"/>
    <w:rsid w:val="00F52778"/>
    <w:rsid w:val="00F6219A"/>
    <w:rsid w:val="00F62536"/>
    <w:rsid w:val="00F7011C"/>
    <w:rsid w:val="00F801AD"/>
    <w:rsid w:val="00F80B0D"/>
    <w:rsid w:val="00F90B2B"/>
    <w:rsid w:val="00F916F0"/>
    <w:rsid w:val="00F934CB"/>
    <w:rsid w:val="00F96AC1"/>
    <w:rsid w:val="00F97079"/>
    <w:rsid w:val="00FA4DC4"/>
    <w:rsid w:val="00FB26A6"/>
    <w:rsid w:val="00FB6C53"/>
    <w:rsid w:val="00FC395F"/>
    <w:rsid w:val="00FC7815"/>
    <w:rsid w:val="00FD2C34"/>
    <w:rsid w:val="00FD7AD1"/>
    <w:rsid w:val="00FE4B88"/>
    <w:rsid w:val="00FF2F00"/>
    <w:rsid w:val="00FF4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EE851"/>
  <w15:chartTrackingRefBased/>
  <w15:docId w15:val="{57118DC8-B6B3-4E69-93F2-AB2C2FED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7B9"/>
    <w:rPr>
      <w:rFonts w:ascii="Segoe UI" w:hAnsi="Segoe UI" w:cs="Segoe UI"/>
      <w:sz w:val="18"/>
      <w:szCs w:val="18"/>
    </w:rPr>
  </w:style>
  <w:style w:type="paragraph" w:styleId="NoSpacing">
    <w:name w:val="No Spacing"/>
    <w:link w:val="NoSpacingChar"/>
    <w:uiPriority w:val="1"/>
    <w:qFormat/>
    <w:rsid w:val="00201D9B"/>
    <w:pPr>
      <w:spacing w:after="0" w:line="240" w:lineRule="auto"/>
    </w:pPr>
    <w:rPr>
      <w:rFonts w:eastAsiaTheme="minorEastAsia"/>
    </w:rPr>
  </w:style>
  <w:style w:type="character" w:customStyle="1" w:styleId="NoSpacingChar">
    <w:name w:val="No Spacing Char"/>
    <w:basedOn w:val="DefaultParagraphFont"/>
    <w:link w:val="NoSpacing"/>
    <w:uiPriority w:val="1"/>
    <w:rsid w:val="00201D9B"/>
    <w:rPr>
      <w:rFonts w:eastAsiaTheme="minorEastAsia"/>
    </w:rPr>
  </w:style>
  <w:style w:type="paragraph" w:styleId="Header">
    <w:name w:val="header"/>
    <w:basedOn w:val="Normal"/>
    <w:link w:val="HeaderChar"/>
    <w:uiPriority w:val="99"/>
    <w:unhideWhenUsed/>
    <w:rsid w:val="00192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425"/>
  </w:style>
  <w:style w:type="paragraph" w:styleId="Footer">
    <w:name w:val="footer"/>
    <w:basedOn w:val="Normal"/>
    <w:link w:val="FooterChar"/>
    <w:uiPriority w:val="99"/>
    <w:unhideWhenUsed/>
    <w:rsid w:val="00192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425"/>
  </w:style>
  <w:style w:type="paragraph" w:styleId="ListParagraph">
    <w:name w:val="List Paragraph"/>
    <w:basedOn w:val="Normal"/>
    <w:uiPriority w:val="34"/>
    <w:qFormat/>
    <w:rsid w:val="006F1207"/>
    <w:pPr>
      <w:ind w:left="720"/>
      <w:contextualSpacing/>
    </w:pPr>
  </w:style>
  <w:style w:type="table" w:styleId="TableGrid">
    <w:name w:val="Table Grid"/>
    <w:basedOn w:val="TableNormal"/>
    <w:uiPriority w:val="39"/>
    <w:rsid w:val="00D42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0285">
      <w:bodyDiv w:val="1"/>
      <w:marLeft w:val="0"/>
      <w:marRight w:val="0"/>
      <w:marTop w:val="0"/>
      <w:marBottom w:val="0"/>
      <w:divBdr>
        <w:top w:val="none" w:sz="0" w:space="0" w:color="auto"/>
        <w:left w:val="none" w:sz="0" w:space="0" w:color="auto"/>
        <w:bottom w:val="none" w:sz="0" w:space="0" w:color="auto"/>
        <w:right w:val="none" w:sz="0" w:space="0" w:color="auto"/>
      </w:divBdr>
    </w:div>
    <w:div w:id="1240292536">
      <w:bodyDiv w:val="1"/>
      <w:marLeft w:val="0"/>
      <w:marRight w:val="0"/>
      <w:marTop w:val="0"/>
      <w:marBottom w:val="0"/>
      <w:divBdr>
        <w:top w:val="none" w:sz="0" w:space="0" w:color="auto"/>
        <w:left w:val="none" w:sz="0" w:space="0" w:color="auto"/>
        <w:bottom w:val="none" w:sz="0" w:space="0" w:color="auto"/>
        <w:right w:val="none" w:sz="0" w:space="0" w:color="auto"/>
      </w:divBdr>
    </w:div>
    <w:div w:id="12735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79AD-BA51-4172-9297-82E0A211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7</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يزدانپناه تر مهديه</dc:creator>
  <cp:keywords/>
  <dc:description/>
  <cp:lastModifiedBy>مريم محمدي</cp:lastModifiedBy>
  <cp:revision>227</cp:revision>
  <cp:lastPrinted>2022-07-09T04:45:00Z</cp:lastPrinted>
  <dcterms:created xsi:type="dcterms:W3CDTF">2022-06-28T10:17:00Z</dcterms:created>
  <dcterms:modified xsi:type="dcterms:W3CDTF">2024-03-18T06:22:00Z</dcterms:modified>
</cp:coreProperties>
</file>